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1E3D0" w14:textId="430565F2" w:rsidR="00680EE4" w:rsidRDefault="008C66D4">
      <w:pPr>
        <w:jc w:val="both"/>
        <w:rPr>
          <w:rFonts w:ascii="Times New Roman" w:hAnsi="Times New Roman" w:cs="Times New Roman"/>
          <w:noProof/>
          <w:color w:val="000000" w:themeColor="text1"/>
          <w:sz w:val="24"/>
          <w:szCs w:val="24"/>
          <w:lang w:val="sr-Cyrl-RS"/>
        </w:rPr>
      </w:pPr>
      <w:r>
        <w:rPr>
          <w:rFonts w:ascii="Times New Roman" w:hAnsi="Times New Roman" w:cs="Times New Roman"/>
          <w:noProof/>
          <w:color w:val="000000" w:themeColor="text1"/>
          <w:sz w:val="24"/>
          <w:szCs w:val="24"/>
          <w:lang w:val="sr-Cyrl-RS"/>
        </w:rPr>
        <w:t>Дел. бр. 883</w:t>
      </w:r>
    </w:p>
    <w:p w14:paraId="4124CEFA" w14:textId="54F59F67" w:rsidR="008C66D4" w:rsidRPr="003852D2" w:rsidRDefault="008C66D4">
      <w:pPr>
        <w:jc w:val="both"/>
        <w:rPr>
          <w:rFonts w:ascii="Times New Roman" w:hAnsi="Times New Roman" w:cs="Times New Roman"/>
          <w:noProof/>
          <w:color w:val="000000" w:themeColor="text1"/>
          <w:sz w:val="24"/>
          <w:szCs w:val="24"/>
          <w:lang w:val="sr-Cyrl-RS"/>
        </w:rPr>
      </w:pPr>
      <w:r>
        <w:rPr>
          <w:rFonts w:ascii="Times New Roman" w:hAnsi="Times New Roman" w:cs="Times New Roman"/>
          <w:noProof/>
          <w:color w:val="000000" w:themeColor="text1"/>
          <w:sz w:val="24"/>
          <w:szCs w:val="24"/>
          <w:lang w:val="sr-Cyrl-RS"/>
        </w:rPr>
        <w:t>15.05.2024.</w:t>
      </w:r>
    </w:p>
    <w:p w14:paraId="3F9DA1DE" w14:textId="77777777" w:rsidR="00680EE4" w:rsidRDefault="00680EE4">
      <w:pPr>
        <w:jc w:val="both"/>
        <w:rPr>
          <w:rFonts w:ascii="Times New Roman" w:hAnsi="Times New Roman" w:cs="Times New Roman"/>
          <w:noProof/>
          <w:color w:val="000000" w:themeColor="text1"/>
          <w:sz w:val="24"/>
          <w:szCs w:val="24"/>
          <w:lang w:val="sr-Latn-CS"/>
        </w:rPr>
      </w:pPr>
    </w:p>
    <w:p w14:paraId="3C53EA47" w14:textId="05072C7C" w:rsidR="000A1495" w:rsidRPr="00A84AC4" w:rsidRDefault="00A84AC4" w:rsidP="00A84AC4">
      <w:pPr>
        <w:ind w:firstLine="708"/>
        <w:jc w:val="both"/>
        <w:rPr>
          <w:rFonts w:ascii="Times New Roman" w:hAnsi="Times New Roman" w:cs="Times New Roman"/>
          <w:noProof/>
          <w:color w:val="000000" w:themeColor="text1"/>
          <w:sz w:val="24"/>
          <w:szCs w:val="24"/>
          <w:lang w:val="sr-Cyrl-RS"/>
        </w:rPr>
      </w:pPr>
      <w:r>
        <w:rPr>
          <w:rFonts w:ascii="Times New Roman" w:hAnsi="Times New Roman" w:cs="Times New Roman"/>
          <w:noProof/>
          <w:color w:val="000000" w:themeColor="text1"/>
          <w:sz w:val="24"/>
          <w:szCs w:val="24"/>
          <w:lang w:val="sr-Latn-CS"/>
        </w:rPr>
        <w:t>На основу члана</w:t>
      </w:r>
      <w:r w:rsidR="00DE789B">
        <w:rPr>
          <w:rFonts w:ascii="Times New Roman" w:hAnsi="Times New Roman" w:cs="Times New Roman"/>
          <w:noProof/>
          <w:color w:val="000000" w:themeColor="text1"/>
          <w:sz w:val="24"/>
          <w:szCs w:val="24"/>
          <w:lang w:val="sr-Latn-CS"/>
        </w:rPr>
        <w:t xml:space="preserve"> 119. став 1. тачка 1</w:t>
      </w:r>
      <w:r>
        <w:rPr>
          <w:rFonts w:ascii="Times New Roman" w:hAnsi="Times New Roman" w:cs="Times New Roman"/>
          <w:noProof/>
          <w:color w:val="000000" w:themeColor="text1"/>
          <w:sz w:val="24"/>
          <w:szCs w:val="24"/>
          <w:lang w:val="sr-Cyrl-RS"/>
        </w:rPr>
        <w:t>.,</w:t>
      </w:r>
      <w:r w:rsidR="00DE789B">
        <w:rPr>
          <w:rFonts w:ascii="Times New Roman" w:hAnsi="Times New Roman" w:cs="Times New Roman"/>
          <w:noProof/>
          <w:color w:val="000000" w:themeColor="text1"/>
          <w:sz w:val="24"/>
          <w:szCs w:val="24"/>
          <w:lang w:val="sr-Latn-CS"/>
        </w:rPr>
        <w:t xml:space="preserve"> а у вези </w:t>
      </w:r>
      <w:r>
        <w:rPr>
          <w:rFonts w:ascii="Times New Roman" w:hAnsi="Times New Roman" w:cs="Times New Roman"/>
          <w:noProof/>
          <w:color w:val="000000" w:themeColor="text1"/>
          <w:sz w:val="24"/>
          <w:szCs w:val="24"/>
          <w:lang w:val="sr-Cyrl-RS"/>
        </w:rPr>
        <w:t>члана</w:t>
      </w:r>
      <w:r w:rsidR="00DE789B">
        <w:rPr>
          <w:rFonts w:ascii="Times New Roman" w:hAnsi="Times New Roman" w:cs="Times New Roman"/>
          <w:noProof/>
          <w:color w:val="000000" w:themeColor="text1"/>
          <w:sz w:val="24"/>
          <w:szCs w:val="24"/>
          <w:lang w:val="sr-Latn-CS"/>
        </w:rPr>
        <w:t xml:space="preserve"> 108. Закона о основама сист</w:t>
      </w:r>
      <w:r>
        <w:rPr>
          <w:rFonts w:ascii="Times New Roman" w:hAnsi="Times New Roman" w:cs="Times New Roman"/>
          <w:noProof/>
          <w:color w:val="000000" w:themeColor="text1"/>
          <w:sz w:val="24"/>
          <w:szCs w:val="24"/>
          <w:lang w:val="sr-Latn-CS"/>
        </w:rPr>
        <w:t>ема образовања и васпитања („Службени гласник РС“ бр. 88/17, 27/18-др.закони, 10/</w:t>
      </w:r>
      <w:r w:rsidR="00DE789B">
        <w:rPr>
          <w:rFonts w:ascii="Times New Roman" w:hAnsi="Times New Roman" w:cs="Times New Roman"/>
          <w:noProof/>
          <w:color w:val="000000" w:themeColor="text1"/>
          <w:sz w:val="24"/>
          <w:szCs w:val="24"/>
          <w:lang w:val="sr-Latn-CS"/>
        </w:rPr>
        <w:t>19</w:t>
      </w:r>
      <w:r>
        <w:rPr>
          <w:rFonts w:ascii="Times New Roman" w:hAnsi="Times New Roman" w:cs="Times New Roman"/>
          <w:noProof/>
          <w:color w:val="000000" w:themeColor="text1"/>
          <w:sz w:val="24"/>
          <w:szCs w:val="24"/>
          <w:lang w:val="sr-Cyrl-RS" w:eastAsia="sr-Cyrl-RS" w:bidi="sr-Cyrl-RS"/>
        </w:rPr>
        <w:t>, 6/</w:t>
      </w:r>
      <w:r w:rsidR="00DE789B">
        <w:rPr>
          <w:rFonts w:ascii="Times New Roman" w:hAnsi="Times New Roman" w:cs="Times New Roman"/>
          <w:noProof/>
          <w:color w:val="000000" w:themeColor="text1"/>
          <w:sz w:val="24"/>
          <w:szCs w:val="24"/>
          <w:lang w:val="sr-Cyrl-RS" w:eastAsia="sr-Cyrl-RS" w:bidi="sr-Cyrl-RS"/>
        </w:rPr>
        <w:t>20</w:t>
      </w:r>
      <w:r w:rsidR="00DE789B">
        <w:rPr>
          <w:rFonts w:ascii="Times New Roman" w:hAnsi="Times New Roman" w:cs="Times New Roman"/>
          <w:noProof/>
          <w:color w:val="000000" w:themeColor="text1"/>
          <w:sz w:val="24"/>
          <w:szCs w:val="24"/>
          <w:lang w:val="sr-Latn-CS"/>
        </w:rPr>
        <w:t xml:space="preserve">, </w:t>
      </w:r>
      <w:r w:rsidR="00DE789B">
        <w:rPr>
          <w:rFonts w:ascii="Times New Roman" w:hAnsi="Times New Roman" w:cs="Times New Roman"/>
          <w:noProof/>
          <w:color w:val="000000" w:themeColor="text1"/>
          <w:sz w:val="24"/>
          <w:szCs w:val="24"/>
          <w:lang w:val="sr-Cyrl-RS" w:eastAsia="sr-Cyrl-RS" w:bidi="sr-Cyrl-RS"/>
        </w:rPr>
        <w:t>129</w:t>
      </w:r>
      <w:r>
        <w:rPr>
          <w:rFonts w:ascii="Times New Roman" w:hAnsi="Times New Roman" w:cs="Times New Roman"/>
          <w:noProof/>
          <w:color w:val="000000" w:themeColor="text1"/>
          <w:sz w:val="24"/>
          <w:szCs w:val="24"/>
          <w:lang w:val="sr-Latn-CS"/>
        </w:rPr>
        <w:t>/</w:t>
      </w:r>
      <w:r w:rsidR="00DE789B">
        <w:rPr>
          <w:rFonts w:ascii="Times New Roman" w:hAnsi="Times New Roman" w:cs="Times New Roman"/>
          <w:noProof/>
          <w:color w:val="000000" w:themeColor="text1"/>
          <w:sz w:val="24"/>
          <w:szCs w:val="24"/>
          <w:lang w:val="sr-Latn-CS"/>
        </w:rPr>
        <w:t>2</w:t>
      </w:r>
      <w:r w:rsidR="00DE789B">
        <w:rPr>
          <w:rFonts w:ascii="Times New Roman" w:hAnsi="Times New Roman" w:cs="Times New Roman"/>
          <w:noProof/>
          <w:color w:val="000000" w:themeColor="text1"/>
          <w:sz w:val="24"/>
          <w:szCs w:val="24"/>
          <w:lang w:val="sr-Cyrl-RS" w:eastAsia="sr-Cyrl-RS" w:bidi="sr-Cyrl-RS"/>
        </w:rPr>
        <w:t>1</w:t>
      </w:r>
      <w:r>
        <w:rPr>
          <w:rFonts w:ascii="Times New Roman" w:hAnsi="Times New Roman" w:cs="Times New Roman"/>
          <w:noProof/>
          <w:color w:val="000000" w:themeColor="text1"/>
          <w:sz w:val="24"/>
          <w:szCs w:val="24"/>
          <w:lang w:eastAsia="sr-Cyrl-RS" w:bidi="sr-Cyrl-RS"/>
        </w:rPr>
        <w:t xml:space="preserve"> и 92/</w:t>
      </w:r>
      <w:r w:rsidR="00DE789B">
        <w:rPr>
          <w:rFonts w:ascii="Times New Roman" w:hAnsi="Times New Roman" w:cs="Times New Roman"/>
          <w:noProof/>
          <w:color w:val="000000" w:themeColor="text1"/>
          <w:sz w:val="24"/>
          <w:szCs w:val="24"/>
          <w:lang w:eastAsia="sr-Cyrl-RS" w:bidi="sr-Cyrl-RS"/>
        </w:rPr>
        <w:t>23</w:t>
      </w:r>
      <w:r>
        <w:rPr>
          <w:rFonts w:ascii="Times New Roman" w:hAnsi="Times New Roman" w:cs="Times New Roman"/>
          <w:noProof/>
          <w:color w:val="000000" w:themeColor="text1"/>
          <w:sz w:val="24"/>
          <w:szCs w:val="24"/>
          <w:lang w:val="sr-Cyrl-RS"/>
        </w:rPr>
        <w:t>) и</w:t>
      </w:r>
      <w:r w:rsidR="00DE789B">
        <w:rPr>
          <w:rFonts w:ascii="Times New Roman" w:hAnsi="Times New Roman" w:cs="Times New Roman"/>
          <w:noProof/>
          <w:color w:val="000000" w:themeColor="text1"/>
          <w:sz w:val="24"/>
          <w:szCs w:val="24"/>
          <w:lang w:val="sr-Latn-CS"/>
        </w:rPr>
        <w:t xml:space="preserve"> Упутств</w:t>
      </w:r>
      <w:r>
        <w:rPr>
          <w:rFonts w:ascii="Times New Roman" w:hAnsi="Times New Roman" w:cs="Times New Roman"/>
          <w:noProof/>
          <w:color w:val="000000" w:themeColor="text1"/>
          <w:sz w:val="24"/>
          <w:szCs w:val="24"/>
          <w:lang w:val="sr-Cyrl-RS"/>
        </w:rPr>
        <w:t>а</w:t>
      </w:r>
      <w:r w:rsidR="00DE789B">
        <w:rPr>
          <w:rFonts w:ascii="Times New Roman" w:hAnsi="Times New Roman" w:cs="Times New Roman"/>
          <w:noProof/>
          <w:color w:val="000000" w:themeColor="text1"/>
          <w:sz w:val="24"/>
          <w:szCs w:val="24"/>
          <w:lang w:val="sr-Latn-CS"/>
        </w:rPr>
        <w:t xml:space="preserve"> за израду акта којим установе образовања и васпитања прописују мере, начин и поступак заштите и безбедности деце и ученика („Сл</w:t>
      </w:r>
      <w:r>
        <w:rPr>
          <w:rFonts w:ascii="Times New Roman" w:hAnsi="Times New Roman" w:cs="Times New Roman"/>
          <w:noProof/>
          <w:color w:val="000000" w:themeColor="text1"/>
          <w:sz w:val="24"/>
          <w:szCs w:val="24"/>
          <w:lang w:val="sr-Cyrl-RS"/>
        </w:rPr>
        <w:t>ужбени</w:t>
      </w:r>
      <w:r>
        <w:rPr>
          <w:rFonts w:ascii="Times New Roman" w:hAnsi="Times New Roman" w:cs="Times New Roman"/>
          <w:noProof/>
          <w:color w:val="000000" w:themeColor="text1"/>
          <w:sz w:val="24"/>
          <w:szCs w:val="24"/>
          <w:lang w:val="sr-Latn-CS"/>
        </w:rPr>
        <w:t xml:space="preserve"> гласник РС” бр. 67/</w:t>
      </w:r>
      <w:r w:rsidR="00DE789B">
        <w:rPr>
          <w:rFonts w:ascii="Times New Roman" w:hAnsi="Times New Roman" w:cs="Times New Roman"/>
          <w:noProof/>
          <w:color w:val="000000" w:themeColor="text1"/>
          <w:sz w:val="24"/>
          <w:szCs w:val="24"/>
          <w:lang w:val="sr-Latn-CS"/>
        </w:rPr>
        <w:t>22)</w:t>
      </w:r>
      <w:r>
        <w:rPr>
          <w:rFonts w:ascii="Times New Roman" w:hAnsi="Times New Roman" w:cs="Times New Roman"/>
          <w:noProof/>
          <w:color w:val="000000" w:themeColor="text1"/>
          <w:sz w:val="24"/>
          <w:szCs w:val="24"/>
          <w:lang w:val="sr-Cyrl-RS"/>
        </w:rPr>
        <w:t>,</w:t>
      </w:r>
      <w:r w:rsidR="00DE789B">
        <w:rPr>
          <w:rFonts w:ascii="Times New Roman" w:hAnsi="Times New Roman" w:cs="Times New Roman"/>
          <w:noProof/>
          <w:color w:val="000000" w:themeColor="text1"/>
          <w:sz w:val="24"/>
          <w:szCs w:val="24"/>
          <w:lang w:val="sr-Latn-CS"/>
        </w:rPr>
        <w:t xml:space="preserve"> </w:t>
      </w:r>
      <w:r>
        <w:rPr>
          <w:rFonts w:ascii="Times New Roman" w:hAnsi="Times New Roman" w:cs="Times New Roman"/>
          <w:noProof/>
          <w:color w:val="000000" w:themeColor="text1"/>
          <w:sz w:val="24"/>
          <w:szCs w:val="24"/>
          <w:lang w:val="sr-Cyrl-RS"/>
        </w:rPr>
        <w:t>Ш</w:t>
      </w:r>
      <w:r w:rsidR="00DE789B">
        <w:rPr>
          <w:rFonts w:ascii="Times New Roman" w:hAnsi="Times New Roman" w:cs="Times New Roman"/>
          <w:noProof/>
          <w:color w:val="000000" w:themeColor="text1"/>
          <w:sz w:val="24"/>
          <w:szCs w:val="24"/>
          <w:lang w:val="sr-Latn-CS"/>
        </w:rPr>
        <w:t>колски одбор</w:t>
      </w:r>
      <w:r w:rsidR="004B4E1B">
        <w:rPr>
          <w:rFonts w:ascii="Times New Roman" w:hAnsi="Times New Roman" w:cs="Times New Roman"/>
          <w:noProof/>
          <w:color w:val="000000" w:themeColor="text1"/>
          <w:sz w:val="24"/>
          <w:szCs w:val="24"/>
          <w:lang w:val="sr-Cyrl-RS"/>
        </w:rPr>
        <w:t xml:space="preserve"> </w:t>
      </w:r>
      <w:r>
        <w:rPr>
          <w:rFonts w:ascii="Times New Roman" w:hAnsi="Times New Roman" w:cs="Times New Roman"/>
          <w:noProof/>
          <w:color w:val="000000" w:themeColor="text1"/>
          <w:sz w:val="24"/>
          <w:szCs w:val="24"/>
          <w:lang w:val="sr-Cyrl-RS"/>
        </w:rPr>
        <w:t>Основне школе „Иво Лола Рибар“ Велико Градиште</w:t>
      </w:r>
      <w:r w:rsidR="00DE789B">
        <w:rPr>
          <w:rFonts w:ascii="Times New Roman" w:hAnsi="Times New Roman" w:cs="Times New Roman"/>
          <w:noProof/>
          <w:color w:val="000000" w:themeColor="text1"/>
          <w:sz w:val="24"/>
          <w:szCs w:val="24"/>
          <w:lang w:val="sr-Latn-CS"/>
        </w:rPr>
        <w:t xml:space="preserve"> на </w:t>
      </w:r>
      <w:r>
        <w:rPr>
          <w:rFonts w:ascii="Times New Roman" w:hAnsi="Times New Roman" w:cs="Times New Roman"/>
          <w:noProof/>
          <w:color w:val="000000" w:themeColor="text1"/>
          <w:sz w:val="24"/>
          <w:szCs w:val="24"/>
          <w:lang w:val="sr-Cyrl-RS"/>
        </w:rPr>
        <w:t xml:space="preserve">својој </w:t>
      </w:r>
      <w:r>
        <w:rPr>
          <w:rFonts w:ascii="Times New Roman" w:hAnsi="Times New Roman" w:cs="Times New Roman"/>
          <w:noProof/>
          <w:color w:val="000000" w:themeColor="text1"/>
          <w:sz w:val="24"/>
          <w:szCs w:val="24"/>
        </w:rPr>
        <w:t xml:space="preserve">XV </w:t>
      </w:r>
      <w:r w:rsidR="00DE789B">
        <w:rPr>
          <w:rFonts w:ascii="Times New Roman" w:hAnsi="Times New Roman" w:cs="Times New Roman"/>
          <w:noProof/>
          <w:color w:val="000000" w:themeColor="text1"/>
          <w:sz w:val="24"/>
          <w:szCs w:val="24"/>
          <w:lang w:val="sr-Latn-CS"/>
        </w:rPr>
        <w:t xml:space="preserve">седници одржаној </w:t>
      </w:r>
      <w:r>
        <w:rPr>
          <w:rFonts w:ascii="Times New Roman" w:hAnsi="Times New Roman" w:cs="Times New Roman"/>
          <w:noProof/>
          <w:color w:val="000000" w:themeColor="text1"/>
          <w:sz w:val="24"/>
          <w:szCs w:val="24"/>
          <w:lang w:val="sr-Cyrl-RS"/>
        </w:rPr>
        <w:t>30</w:t>
      </w:r>
      <w:r w:rsidR="004B4E1B">
        <w:rPr>
          <w:rFonts w:ascii="Times New Roman" w:hAnsi="Times New Roman" w:cs="Times New Roman"/>
          <w:noProof/>
          <w:color w:val="000000" w:themeColor="text1"/>
          <w:sz w:val="24"/>
          <w:szCs w:val="24"/>
          <w:lang w:val="sr-Cyrl-RS"/>
        </w:rPr>
        <w:t>.04.2024.</w:t>
      </w:r>
      <w:r w:rsidR="00DE789B">
        <w:rPr>
          <w:rFonts w:ascii="Times New Roman" w:hAnsi="Times New Roman" w:cs="Times New Roman"/>
          <w:noProof/>
          <w:color w:val="000000" w:themeColor="text1"/>
          <w:sz w:val="24"/>
          <w:szCs w:val="24"/>
          <w:lang w:val="sr-Latn-CS"/>
        </w:rPr>
        <w:t xml:space="preserve"> године</w:t>
      </w:r>
      <w:r>
        <w:rPr>
          <w:rFonts w:ascii="Times New Roman" w:hAnsi="Times New Roman" w:cs="Times New Roman"/>
          <w:noProof/>
          <w:color w:val="000000" w:themeColor="text1"/>
          <w:sz w:val="24"/>
          <w:szCs w:val="24"/>
          <w:lang w:val="sr-Cyrl-RS"/>
        </w:rPr>
        <w:t xml:space="preserve"> једногласно је</w:t>
      </w:r>
      <w:r w:rsidR="00DE789B">
        <w:rPr>
          <w:rFonts w:ascii="Times New Roman" w:hAnsi="Times New Roman" w:cs="Times New Roman"/>
          <w:noProof/>
          <w:color w:val="000000" w:themeColor="text1"/>
          <w:sz w:val="24"/>
          <w:szCs w:val="24"/>
          <w:lang w:val="sr-Latn-CS"/>
        </w:rPr>
        <w:t xml:space="preserve"> дон</w:t>
      </w:r>
      <w:r>
        <w:rPr>
          <w:rFonts w:ascii="Times New Roman" w:hAnsi="Times New Roman" w:cs="Times New Roman"/>
          <w:noProof/>
          <w:color w:val="000000" w:themeColor="text1"/>
          <w:sz w:val="24"/>
          <w:szCs w:val="24"/>
          <w:lang w:val="sr-Cyrl-RS"/>
        </w:rPr>
        <w:t>ео</w:t>
      </w:r>
    </w:p>
    <w:p w14:paraId="7A4F80D4" w14:textId="77777777" w:rsidR="000A1495" w:rsidRDefault="000A1495">
      <w:pPr>
        <w:jc w:val="both"/>
        <w:rPr>
          <w:rFonts w:ascii="Times New Roman" w:hAnsi="Times New Roman" w:cs="Times New Roman"/>
          <w:noProof/>
          <w:color w:val="000000" w:themeColor="text1"/>
          <w:sz w:val="24"/>
          <w:szCs w:val="24"/>
          <w:lang w:val="sr-Latn-CS"/>
        </w:rPr>
      </w:pPr>
    </w:p>
    <w:p w14:paraId="6B500A4E" w14:textId="77777777" w:rsidR="007210E8" w:rsidRDefault="007210E8">
      <w:pPr>
        <w:jc w:val="both"/>
        <w:rPr>
          <w:rFonts w:ascii="Times New Roman" w:hAnsi="Times New Roman" w:cs="Times New Roman"/>
          <w:noProof/>
          <w:color w:val="000000" w:themeColor="text1"/>
          <w:sz w:val="24"/>
          <w:szCs w:val="24"/>
          <w:lang w:val="sr-Latn-CS"/>
        </w:rPr>
      </w:pPr>
    </w:p>
    <w:p w14:paraId="78A84340" w14:textId="77777777" w:rsidR="007210E8" w:rsidRDefault="007210E8">
      <w:pPr>
        <w:jc w:val="both"/>
        <w:rPr>
          <w:rFonts w:ascii="Times New Roman" w:hAnsi="Times New Roman" w:cs="Times New Roman"/>
          <w:noProof/>
          <w:color w:val="000000" w:themeColor="text1"/>
          <w:sz w:val="24"/>
          <w:szCs w:val="24"/>
          <w:lang w:val="sr-Latn-CS"/>
        </w:rPr>
      </w:pPr>
    </w:p>
    <w:p w14:paraId="570E3974" w14:textId="2D3093D9" w:rsidR="000A1495" w:rsidRPr="00A84AC4" w:rsidRDefault="00DE789B">
      <w:pPr>
        <w:jc w:val="center"/>
        <w:rPr>
          <w:rFonts w:ascii="Times New Roman" w:hAnsi="Times New Roman" w:cs="Times New Roman"/>
          <w:b/>
          <w:noProof/>
          <w:color w:val="000000" w:themeColor="text1"/>
          <w:sz w:val="28"/>
          <w:szCs w:val="28"/>
          <w:lang w:val="sr-Latn-CS"/>
        </w:rPr>
      </w:pPr>
      <w:r w:rsidRPr="00A84AC4">
        <w:rPr>
          <w:rFonts w:ascii="Times New Roman" w:hAnsi="Times New Roman" w:cs="Times New Roman"/>
          <w:b/>
          <w:noProof/>
          <w:color w:val="000000" w:themeColor="text1"/>
          <w:sz w:val="28"/>
          <w:szCs w:val="28"/>
          <w:lang w:val="sr-Latn-CS"/>
        </w:rPr>
        <w:t>П</w:t>
      </w:r>
      <w:r w:rsidR="00A84AC4">
        <w:rPr>
          <w:rFonts w:ascii="Times New Roman" w:hAnsi="Times New Roman" w:cs="Times New Roman"/>
          <w:b/>
          <w:noProof/>
          <w:color w:val="000000" w:themeColor="text1"/>
          <w:sz w:val="28"/>
          <w:szCs w:val="28"/>
          <w:lang w:val="sr-Cyrl-RS"/>
        </w:rPr>
        <w:t xml:space="preserve"> </w:t>
      </w:r>
      <w:r w:rsidRPr="00A84AC4">
        <w:rPr>
          <w:rFonts w:ascii="Times New Roman" w:hAnsi="Times New Roman" w:cs="Times New Roman"/>
          <w:b/>
          <w:noProof/>
          <w:color w:val="000000" w:themeColor="text1"/>
          <w:sz w:val="28"/>
          <w:szCs w:val="28"/>
          <w:lang w:val="sr-Latn-CS"/>
        </w:rPr>
        <w:t>Р</w:t>
      </w:r>
      <w:r w:rsidR="00A84AC4">
        <w:rPr>
          <w:rFonts w:ascii="Times New Roman" w:hAnsi="Times New Roman" w:cs="Times New Roman"/>
          <w:b/>
          <w:noProof/>
          <w:color w:val="000000" w:themeColor="text1"/>
          <w:sz w:val="28"/>
          <w:szCs w:val="28"/>
          <w:lang w:val="sr-Cyrl-RS"/>
        </w:rPr>
        <w:t xml:space="preserve"> </w:t>
      </w:r>
      <w:r w:rsidRPr="00A84AC4">
        <w:rPr>
          <w:rFonts w:ascii="Times New Roman" w:hAnsi="Times New Roman" w:cs="Times New Roman"/>
          <w:b/>
          <w:noProof/>
          <w:color w:val="000000" w:themeColor="text1"/>
          <w:sz w:val="28"/>
          <w:szCs w:val="28"/>
          <w:lang w:val="sr-Latn-CS"/>
        </w:rPr>
        <w:t>А</w:t>
      </w:r>
      <w:r w:rsidR="00A84AC4">
        <w:rPr>
          <w:rFonts w:ascii="Times New Roman" w:hAnsi="Times New Roman" w:cs="Times New Roman"/>
          <w:b/>
          <w:noProof/>
          <w:color w:val="000000" w:themeColor="text1"/>
          <w:sz w:val="28"/>
          <w:szCs w:val="28"/>
          <w:lang w:val="sr-Cyrl-RS"/>
        </w:rPr>
        <w:t xml:space="preserve"> </w:t>
      </w:r>
      <w:r w:rsidRPr="00A84AC4">
        <w:rPr>
          <w:rFonts w:ascii="Times New Roman" w:hAnsi="Times New Roman" w:cs="Times New Roman"/>
          <w:b/>
          <w:noProof/>
          <w:color w:val="000000" w:themeColor="text1"/>
          <w:sz w:val="28"/>
          <w:szCs w:val="28"/>
          <w:lang w:val="sr-Latn-CS"/>
        </w:rPr>
        <w:t>В</w:t>
      </w:r>
      <w:r w:rsidR="00A84AC4">
        <w:rPr>
          <w:rFonts w:ascii="Times New Roman" w:hAnsi="Times New Roman" w:cs="Times New Roman"/>
          <w:b/>
          <w:noProof/>
          <w:color w:val="000000" w:themeColor="text1"/>
          <w:sz w:val="28"/>
          <w:szCs w:val="28"/>
          <w:lang w:val="sr-Cyrl-RS"/>
        </w:rPr>
        <w:t xml:space="preserve"> </w:t>
      </w:r>
      <w:r w:rsidRPr="00A84AC4">
        <w:rPr>
          <w:rFonts w:ascii="Times New Roman" w:hAnsi="Times New Roman" w:cs="Times New Roman"/>
          <w:b/>
          <w:noProof/>
          <w:color w:val="000000" w:themeColor="text1"/>
          <w:sz w:val="28"/>
          <w:szCs w:val="28"/>
          <w:lang w:val="sr-Latn-CS"/>
        </w:rPr>
        <w:t>И</w:t>
      </w:r>
      <w:r w:rsidR="00A84AC4">
        <w:rPr>
          <w:rFonts w:ascii="Times New Roman" w:hAnsi="Times New Roman" w:cs="Times New Roman"/>
          <w:b/>
          <w:noProof/>
          <w:color w:val="000000" w:themeColor="text1"/>
          <w:sz w:val="28"/>
          <w:szCs w:val="28"/>
          <w:lang w:val="sr-Cyrl-RS"/>
        </w:rPr>
        <w:t xml:space="preserve"> </w:t>
      </w:r>
      <w:r w:rsidRPr="00A84AC4">
        <w:rPr>
          <w:rFonts w:ascii="Times New Roman" w:hAnsi="Times New Roman" w:cs="Times New Roman"/>
          <w:b/>
          <w:noProof/>
          <w:color w:val="000000" w:themeColor="text1"/>
          <w:sz w:val="28"/>
          <w:szCs w:val="28"/>
          <w:lang w:val="sr-Latn-CS"/>
        </w:rPr>
        <w:t>Л</w:t>
      </w:r>
      <w:r w:rsidR="00A84AC4">
        <w:rPr>
          <w:rFonts w:ascii="Times New Roman" w:hAnsi="Times New Roman" w:cs="Times New Roman"/>
          <w:b/>
          <w:noProof/>
          <w:color w:val="000000" w:themeColor="text1"/>
          <w:sz w:val="28"/>
          <w:szCs w:val="28"/>
          <w:lang w:val="sr-Cyrl-RS"/>
        </w:rPr>
        <w:t xml:space="preserve"> </w:t>
      </w:r>
      <w:r w:rsidRPr="00A84AC4">
        <w:rPr>
          <w:rFonts w:ascii="Times New Roman" w:hAnsi="Times New Roman" w:cs="Times New Roman"/>
          <w:b/>
          <w:noProof/>
          <w:color w:val="000000" w:themeColor="text1"/>
          <w:sz w:val="28"/>
          <w:szCs w:val="28"/>
          <w:lang w:val="sr-Latn-CS"/>
        </w:rPr>
        <w:t>Н</w:t>
      </w:r>
      <w:r w:rsidR="00A84AC4">
        <w:rPr>
          <w:rFonts w:ascii="Times New Roman" w:hAnsi="Times New Roman" w:cs="Times New Roman"/>
          <w:b/>
          <w:noProof/>
          <w:color w:val="000000" w:themeColor="text1"/>
          <w:sz w:val="28"/>
          <w:szCs w:val="28"/>
          <w:lang w:val="sr-Cyrl-RS"/>
        </w:rPr>
        <w:t xml:space="preserve"> </w:t>
      </w:r>
      <w:r w:rsidRPr="00A84AC4">
        <w:rPr>
          <w:rFonts w:ascii="Times New Roman" w:hAnsi="Times New Roman" w:cs="Times New Roman"/>
          <w:b/>
          <w:noProof/>
          <w:color w:val="000000" w:themeColor="text1"/>
          <w:sz w:val="28"/>
          <w:szCs w:val="28"/>
          <w:lang w:val="sr-Latn-CS"/>
        </w:rPr>
        <w:t>И</w:t>
      </w:r>
      <w:r w:rsidR="00A84AC4">
        <w:rPr>
          <w:rFonts w:ascii="Times New Roman" w:hAnsi="Times New Roman" w:cs="Times New Roman"/>
          <w:b/>
          <w:noProof/>
          <w:color w:val="000000" w:themeColor="text1"/>
          <w:sz w:val="28"/>
          <w:szCs w:val="28"/>
          <w:lang w:val="sr-Cyrl-RS"/>
        </w:rPr>
        <w:t xml:space="preserve"> </w:t>
      </w:r>
      <w:r w:rsidRPr="00A84AC4">
        <w:rPr>
          <w:rFonts w:ascii="Times New Roman" w:hAnsi="Times New Roman" w:cs="Times New Roman"/>
          <w:b/>
          <w:noProof/>
          <w:color w:val="000000" w:themeColor="text1"/>
          <w:sz w:val="28"/>
          <w:szCs w:val="28"/>
          <w:lang w:val="sr-Latn-CS"/>
        </w:rPr>
        <w:t xml:space="preserve">К </w:t>
      </w:r>
    </w:p>
    <w:p w14:paraId="57BEFB78" w14:textId="3BA4C42C" w:rsidR="000A1495" w:rsidRPr="00A84AC4" w:rsidRDefault="00DE789B">
      <w:pPr>
        <w:jc w:val="center"/>
        <w:rPr>
          <w:rFonts w:ascii="Times New Roman" w:hAnsi="Times New Roman" w:cs="Times New Roman"/>
          <w:b/>
          <w:noProof/>
          <w:color w:val="000000" w:themeColor="text1"/>
          <w:sz w:val="28"/>
          <w:szCs w:val="28"/>
          <w:lang w:val="sr-Latn-CS"/>
        </w:rPr>
      </w:pPr>
      <w:r w:rsidRPr="00A84AC4">
        <w:rPr>
          <w:rFonts w:ascii="Times New Roman" w:hAnsi="Times New Roman" w:cs="Times New Roman"/>
          <w:b/>
          <w:noProof/>
          <w:color w:val="000000" w:themeColor="text1"/>
          <w:sz w:val="28"/>
          <w:szCs w:val="28"/>
          <w:lang w:val="sr-Latn-CS"/>
        </w:rPr>
        <w:t>О МЕРАМА, НАЧИНУ И ПОСТУПКУ ЗАШТИТЕ И БЕЗБЕДНОСТИ УЧЕНИКА ЗА ВРЕМЕ БОРАВКА У ШКОЛИ И СВИХ АКТИВНОСТИ КОЈЕ ОРГАНИЗУЈЕ ШКОЛА</w:t>
      </w:r>
      <w:r w:rsidRPr="00A84AC4">
        <w:rPr>
          <w:rFonts w:ascii="Times New Roman" w:hAnsi="Times New Roman" w:cs="Times New Roman"/>
          <w:b/>
          <w:noProof/>
          <w:color w:val="000000" w:themeColor="text1"/>
          <w:sz w:val="28"/>
          <w:szCs w:val="28"/>
          <w:lang w:val="sr-Latn-CS"/>
        </w:rPr>
        <w:br/>
      </w:r>
    </w:p>
    <w:p w14:paraId="54C20CC0" w14:textId="77777777" w:rsidR="000A1495" w:rsidRPr="00A84AC4" w:rsidRDefault="00DE789B">
      <w:pPr>
        <w:jc w:val="center"/>
        <w:rPr>
          <w:rFonts w:ascii="Times New Roman" w:hAnsi="Times New Roman" w:cs="Times New Roman"/>
          <w:b/>
          <w:i/>
          <w:noProof/>
          <w:color w:val="000000" w:themeColor="text1"/>
          <w:sz w:val="24"/>
          <w:szCs w:val="24"/>
          <w:lang w:val="sr-Latn-CS"/>
        </w:rPr>
      </w:pPr>
      <w:r w:rsidRPr="00A84AC4">
        <w:rPr>
          <w:rFonts w:ascii="Times New Roman" w:hAnsi="Times New Roman" w:cs="Times New Roman"/>
          <w:b/>
          <w:i/>
          <w:noProof/>
          <w:color w:val="000000" w:themeColor="text1"/>
          <w:sz w:val="24"/>
          <w:szCs w:val="24"/>
          <w:lang w:eastAsia="sr-Latn-RS" w:bidi="sr-Latn-RS"/>
        </w:rPr>
        <w:t xml:space="preserve">I </w:t>
      </w:r>
      <w:r w:rsidRPr="00A84AC4">
        <w:rPr>
          <w:rFonts w:ascii="Times New Roman" w:hAnsi="Times New Roman" w:cs="Times New Roman"/>
          <w:b/>
          <w:i/>
          <w:noProof/>
          <w:color w:val="000000" w:themeColor="text1"/>
          <w:sz w:val="24"/>
          <w:szCs w:val="24"/>
          <w:lang w:val="sr-Latn-CS"/>
        </w:rPr>
        <w:t>ОСНОВНЕ ОДРЕДБЕ</w:t>
      </w:r>
    </w:p>
    <w:p w14:paraId="336FF9A4" w14:textId="77777777" w:rsidR="000A1495" w:rsidRDefault="000A1495">
      <w:pPr>
        <w:jc w:val="center"/>
        <w:rPr>
          <w:rFonts w:ascii="Times New Roman" w:hAnsi="Times New Roman" w:cs="Times New Roman"/>
          <w:b/>
          <w:noProof/>
          <w:color w:val="000000" w:themeColor="text1"/>
          <w:sz w:val="24"/>
          <w:szCs w:val="24"/>
          <w:lang w:val="sr-Latn-CS"/>
        </w:rPr>
      </w:pPr>
    </w:p>
    <w:p w14:paraId="69C8E4E3" w14:textId="7777777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1.</w:t>
      </w:r>
    </w:p>
    <w:p w14:paraId="5B01D046" w14:textId="77777777" w:rsidR="000A1495" w:rsidRDefault="000A1495">
      <w:pPr>
        <w:jc w:val="center"/>
        <w:rPr>
          <w:rFonts w:ascii="Times New Roman" w:hAnsi="Times New Roman" w:cs="Times New Roman"/>
          <w:b/>
          <w:noProof/>
          <w:color w:val="000000" w:themeColor="text1"/>
          <w:sz w:val="24"/>
          <w:szCs w:val="24"/>
          <w:lang w:val="sr-Latn-CS"/>
        </w:rPr>
      </w:pPr>
    </w:p>
    <w:p w14:paraId="6F9FF846" w14:textId="28B82C02" w:rsidR="000A1495" w:rsidRDefault="00DE789B" w:rsidP="00A84AC4">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Овим правилником уређује се заштита и безбедност ученика, односно  мере, начин и поступак заштите и безбедности ученика за време боравка у школи </w:t>
      </w:r>
      <w:r w:rsidR="00A84AC4">
        <w:rPr>
          <w:rFonts w:ascii="Times New Roman" w:hAnsi="Times New Roman" w:cs="Times New Roman"/>
          <w:noProof/>
          <w:color w:val="000000" w:themeColor="text1"/>
          <w:sz w:val="24"/>
          <w:szCs w:val="24"/>
          <w:lang w:val="sr-Cyrl-RS"/>
        </w:rPr>
        <w:t xml:space="preserve">и </w:t>
      </w:r>
      <w:r>
        <w:rPr>
          <w:rFonts w:ascii="Times New Roman" w:hAnsi="Times New Roman" w:cs="Times New Roman"/>
          <w:noProof/>
          <w:color w:val="000000" w:themeColor="text1"/>
          <w:sz w:val="24"/>
          <w:szCs w:val="24"/>
          <w:lang w:val="sr-Latn-CS"/>
        </w:rPr>
        <w:t>извођења свих активности које организује школа, начин њиховог спровођења и одговорност запослених и ученика за неизвршавање одредаба овог правилника</w:t>
      </w:r>
      <w:r w:rsidR="004B4E1B">
        <w:rPr>
          <w:rFonts w:ascii="Times New Roman" w:hAnsi="Times New Roman" w:cs="Times New Roman"/>
          <w:noProof/>
          <w:color w:val="000000" w:themeColor="text1"/>
          <w:sz w:val="24"/>
          <w:szCs w:val="24"/>
          <w:lang w:val="sr-Cyrl-RS"/>
        </w:rPr>
        <w:t xml:space="preserve"> ОШ</w:t>
      </w:r>
      <w:r w:rsidR="00A84AC4">
        <w:rPr>
          <w:rFonts w:ascii="Times New Roman" w:hAnsi="Times New Roman" w:cs="Times New Roman"/>
          <w:noProof/>
          <w:color w:val="000000" w:themeColor="text1"/>
          <w:sz w:val="24"/>
          <w:szCs w:val="24"/>
          <w:lang w:val="sr-Cyrl-RS"/>
        </w:rPr>
        <w:t xml:space="preserve"> </w:t>
      </w:r>
      <w:r w:rsidR="004B4E1B">
        <w:rPr>
          <w:rFonts w:ascii="Times New Roman" w:hAnsi="Times New Roman" w:cs="Times New Roman"/>
          <w:noProof/>
          <w:color w:val="000000" w:themeColor="text1"/>
          <w:sz w:val="24"/>
          <w:szCs w:val="24"/>
          <w:lang w:val="sr-Cyrl-RS"/>
        </w:rPr>
        <w:t>,,</w:t>
      </w:r>
      <w:r w:rsidR="00A84AC4">
        <w:rPr>
          <w:rFonts w:ascii="Times New Roman" w:hAnsi="Times New Roman" w:cs="Times New Roman"/>
          <w:noProof/>
          <w:color w:val="000000" w:themeColor="text1"/>
          <w:sz w:val="24"/>
          <w:szCs w:val="24"/>
          <w:lang w:val="sr-Cyrl-RS"/>
        </w:rPr>
        <w:t>Иво Лола Рибар Велико Градиште</w:t>
      </w:r>
      <w:r>
        <w:rPr>
          <w:rFonts w:ascii="Times New Roman" w:hAnsi="Times New Roman" w:cs="Times New Roman"/>
          <w:noProof/>
          <w:color w:val="000000" w:themeColor="text1"/>
          <w:sz w:val="24"/>
          <w:szCs w:val="24"/>
          <w:lang w:val="sr-Latn-CS"/>
        </w:rPr>
        <w:t>.</w:t>
      </w:r>
    </w:p>
    <w:p w14:paraId="67049661" w14:textId="77777777" w:rsidR="000A1495" w:rsidRDefault="000A1495">
      <w:pPr>
        <w:jc w:val="both"/>
        <w:rPr>
          <w:rFonts w:ascii="Times New Roman" w:hAnsi="Times New Roman" w:cs="Times New Roman"/>
          <w:noProof/>
          <w:color w:val="000000" w:themeColor="text1"/>
          <w:sz w:val="24"/>
          <w:szCs w:val="24"/>
          <w:lang w:val="sr-Latn-CS"/>
        </w:rPr>
      </w:pPr>
    </w:p>
    <w:p w14:paraId="3609F84E" w14:textId="77777777" w:rsidR="000A1495" w:rsidRDefault="00DE789B" w:rsidP="00A84AC4">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Заштита и безбедност ученика обезбеђују се у складу с ближим условима, облицима, мерама, начину, поступку и смерницама за заштиту и безбедност ученика, које прописује министар надлежан за послове образовања.</w:t>
      </w:r>
    </w:p>
    <w:p w14:paraId="3787A5D9" w14:textId="77777777" w:rsidR="000A1495" w:rsidRDefault="000A1495">
      <w:pPr>
        <w:jc w:val="both"/>
        <w:rPr>
          <w:rFonts w:ascii="Times New Roman" w:hAnsi="Times New Roman" w:cs="Times New Roman"/>
          <w:noProof/>
          <w:color w:val="000000" w:themeColor="text1"/>
          <w:sz w:val="24"/>
          <w:szCs w:val="24"/>
          <w:lang w:val="sr-Latn-CS"/>
        </w:rPr>
      </w:pPr>
    </w:p>
    <w:p w14:paraId="69F243AE" w14:textId="7777777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2.</w:t>
      </w:r>
    </w:p>
    <w:p w14:paraId="0E1B5FDA" w14:textId="77777777" w:rsidR="000A1495" w:rsidRDefault="000A1495">
      <w:pPr>
        <w:jc w:val="both"/>
        <w:rPr>
          <w:rFonts w:ascii="Times New Roman" w:hAnsi="Times New Roman" w:cs="Times New Roman"/>
          <w:color w:val="000000" w:themeColor="text1"/>
          <w:sz w:val="24"/>
          <w:szCs w:val="24"/>
        </w:rPr>
      </w:pPr>
    </w:p>
    <w:p w14:paraId="4B38E86A" w14:textId="77777777" w:rsidR="000A1495" w:rsidRDefault="00DE789B" w:rsidP="00A84AC4">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Средства за спровођење мера из члана 1. овог правилника обезбеђују се у буџету јединице локалне самоуправе.</w:t>
      </w:r>
    </w:p>
    <w:p w14:paraId="61390984" w14:textId="77777777" w:rsidR="000A1495" w:rsidRDefault="000A1495">
      <w:pPr>
        <w:rPr>
          <w:rFonts w:ascii="Times New Roman" w:hAnsi="Times New Roman" w:cs="Times New Roman"/>
          <w:color w:val="000000" w:themeColor="text1"/>
          <w:sz w:val="24"/>
          <w:szCs w:val="24"/>
        </w:rPr>
      </w:pPr>
    </w:p>
    <w:p w14:paraId="642EF314" w14:textId="7777777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3.</w:t>
      </w:r>
    </w:p>
    <w:p w14:paraId="78303635" w14:textId="77777777" w:rsidR="000A1495" w:rsidRDefault="000A1495">
      <w:pPr>
        <w:jc w:val="both"/>
        <w:rPr>
          <w:rFonts w:ascii="Times New Roman" w:hAnsi="Times New Roman" w:cs="Times New Roman"/>
          <w:noProof/>
          <w:color w:val="000000" w:themeColor="text1"/>
          <w:sz w:val="24"/>
          <w:szCs w:val="24"/>
          <w:lang w:val="sr-Latn-CS"/>
        </w:rPr>
      </w:pPr>
    </w:p>
    <w:p w14:paraId="6C9C7754" w14:textId="0402A084" w:rsidR="000A1495" w:rsidRDefault="00A84AC4" w:rsidP="00A84AC4">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Cyrl-RS"/>
        </w:rPr>
        <w:t>Овим Правилником, ученицима се обезбеђује право на заштиту и безбедност</w:t>
      </w:r>
      <w:r w:rsidR="00DE789B">
        <w:rPr>
          <w:rFonts w:ascii="Times New Roman" w:hAnsi="Times New Roman" w:cs="Times New Roman"/>
          <w:noProof/>
          <w:color w:val="000000" w:themeColor="text1"/>
          <w:sz w:val="24"/>
          <w:szCs w:val="24"/>
          <w:lang w:val="sr-Latn-CS"/>
        </w:rPr>
        <w:t>:</w:t>
      </w:r>
    </w:p>
    <w:p w14:paraId="499AB6E5" w14:textId="019ACF45" w:rsidR="000A1495" w:rsidRPr="00A84AC4" w:rsidRDefault="00DE789B" w:rsidP="00A84AC4">
      <w:pPr>
        <w:pStyle w:val="ListParagraph"/>
        <w:numPr>
          <w:ilvl w:val="0"/>
          <w:numId w:val="2"/>
        </w:numPr>
        <w:jc w:val="both"/>
        <w:rPr>
          <w:rFonts w:ascii="Times New Roman" w:hAnsi="Times New Roman" w:cs="Times New Roman"/>
          <w:noProof/>
          <w:color w:val="000000" w:themeColor="text1"/>
          <w:sz w:val="24"/>
          <w:szCs w:val="24"/>
          <w:lang w:val="sr-Latn-CS"/>
        </w:rPr>
      </w:pPr>
      <w:r w:rsidRPr="00A84AC4">
        <w:rPr>
          <w:rFonts w:ascii="Times New Roman" w:hAnsi="Times New Roman" w:cs="Times New Roman"/>
          <w:noProof/>
          <w:color w:val="000000" w:themeColor="text1"/>
          <w:sz w:val="24"/>
          <w:szCs w:val="24"/>
          <w:lang w:val="sr-Latn-CS"/>
        </w:rPr>
        <w:t>у школској згради и школском дворишту;</w:t>
      </w:r>
    </w:p>
    <w:p w14:paraId="4F673FE3" w14:textId="27C50CDD" w:rsidR="000A1495" w:rsidRPr="00A84AC4" w:rsidRDefault="00DE789B" w:rsidP="00A84AC4">
      <w:pPr>
        <w:pStyle w:val="ListParagraph"/>
        <w:numPr>
          <w:ilvl w:val="0"/>
          <w:numId w:val="2"/>
        </w:numPr>
        <w:jc w:val="both"/>
        <w:rPr>
          <w:rFonts w:ascii="Times New Roman" w:hAnsi="Times New Roman" w:cs="Times New Roman"/>
          <w:noProof/>
          <w:color w:val="000000" w:themeColor="text1"/>
          <w:sz w:val="24"/>
          <w:szCs w:val="24"/>
          <w:lang w:val="sr-Latn-CS"/>
        </w:rPr>
      </w:pPr>
      <w:r w:rsidRPr="00A84AC4">
        <w:rPr>
          <w:rFonts w:ascii="Times New Roman" w:hAnsi="Times New Roman" w:cs="Times New Roman"/>
          <w:noProof/>
          <w:color w:val="000000" w:themeColor="text1"/>
          <w:sz w:val="24"/>
          <w:szCs w:val="24"/>
          <w:lang w:val="sr-Latn-CS"/>
        </w:rPr>
        <w:t>на путу између куће и школе;</w:t>
      </w:r>
    </w:p>
    <w:p w14:paraId="470AD95B" w14:textId="12FE3040" w:rsidR="000A1495" w:rsidRPr="00A84AC4" w:rsidRDefault="00DE789B" w:rsidP="00A84AC4">
      <w:pPr>
        <w:pStyle w:val="ListParagraph"/>
        <w:numPr>
          <w:ilvl w:val="0"/>
          <w:numId w:val="2"/>
        </w:numPr>
        <w:jc w:val="both"/>
        <w:rPr>
          <w:rFonts w:ascii="Times New Roman" w:hAnsi="Times New Roman" w:cs="Times New Roman"/>
          <w:noProof/>
          <w:color w:val="000000" w:themeColor="text1"/>
          <w:sz w:val="24"/>
          <w:szCs w:val="24"/>
          <w:lang w:val="sr-Latn-CS"/>
        </w:rPr>
      </w:pPr>
      <w:r w:rsidRPr="00A84AC4">
        <w:rPr>
          <w:rFonts w:ascii="Times New Roman" w:hAnsi="Times New Roman" w:cs="Times New Roman"/>
          <w:noProof/>
          <w:color w:val="000000" w:themeColor="text1"/>
          <w:sz w:val="24"/>
          <w:szCs w:val="24"/>
          <w:lang w:val="sr-Latn-CS"/>
        </w:rPr>
        <w:t>ван школске зграде и школског дворишта – за време остваривања образовно васпитног рада или других активности које организује школа.</w:t>
      </w:r>
    </w:p>
    <w:p w14:paraId="0641557F" w14:textId="77777777" w:rsidR="000A1495" w:rsidRDefault="000A1495">
      <w:pPr>
        <w:jc w:val="both"/>
        <w:rPr>
          <w:rFonts w:ascii="Times New Roman" w:hAnsi="Times New Roman" w:cs="Times New Roman"/>
          <w:noProof/>
          <w:color w:val="000000" w:themeColor="text1"/>
          <w:sz w:val="24"/>
          <w:szCs w:val="24"/>
          <w:lang w:val="sr-Latn-CS"/>
        </w:rPr>
      </w:pPr>
    </w:p>
    <w:p w14:paraId="1379B006" w14:textId="7777777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4.</w:t>
      </w:r>
    </w:p>
    <w:p w14:paraId="3E628336" w14:textId="77777777" w:rsidR="000A1495" w:rsidRDefault="000A1495">
      <w:pPr>
        <w:jc w:val="both"/>
        <w:rPr>
          <w:rFonts w:ascii="Times New Roman" w:hAnsi="Times New Roman" w:cs="Times New Roman"/>
          <w:noProof/>
          <w:color w:val="000000" w:themeColor="text1"/>
          <w:sz w:val="24"/>
          <w:szCs w:val="24"/>
          <w:lang w:val="sr-Latn-CS"/>
        </w:rPr>
      </w:pPr>
    </w:p>
    <w:p w14:paraId="64508ED3" w14:textId="77777777" w:rsidR="000A1495" w:rsidRDefault="00DE789B" w:rsidP="00A84AC4">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Ученици имају право на заштиту и безбедност од: </w:t>
      </w:r>
    </w:p>
    <w:p w14:paraId="01841730" w14:textId="3A0179D6" w:rsidR="000A1495" w:rsidRPr="00A84AC4" w:rsidRDefault="00DE789B" w:rsidP="00A84AC4">
      <w:pPr>
        <w:pStyle w:val="ListParagraph"/>
        <w:numPr>
          <w:ilvl w:val="0"/>
          <w:numId w:val="4"/>
        </w:numPr>
        <w:jc w:val="both"/>
        <w:rPr>
          <w:rFonts w:ascii="Times New Roman" w:hAnsi="Times New Roman" w:cs="Times New Roman"/>
          <w:noProof/>
          <w:color w:val="000000" w:themeColor="text1"/>
          <w:sz w:val="24"/>
          <w:szCs w:val="24"/>
          <w:lang w:val="sr-Latn-CS"/>
        </w:rPr>
      </w:pPr>
      <w:r w:rsidRPr="00A84AC4">
        <w:rPr>
          <w:rFonts w:ascii="Times New Roman" w:hAnsi="Times New Roman" w:cs="Times New Roman"/>
          <w:noProof/>
          <w:color w:val="000000" w:themeColor="text1"/>
          <w:sz w:val="24"/>
          <w:szCs w:val="24"/>
          <w:lang w:val="sr-Latn-CS"/>
        </w:rPr>
        <w:t>других ученика, запослених, родитеља, односно другог законског заступника детета и ученика и трећих лица који угрожавају њихову безбедност,</w:t>
      </w:r>
    </w:p>
    <w:p w14:paraId="437A3A72" w14:textId="441BA2C9" w:rsidR="000A1495" w:rsidRPr="00A84AC4" w:rsidRDefault="00DE789B" w:rsidP="00A84AC4">
      <w:pPr>
        <w:pStyle w:val="ListParagraph"/>
        <w:numPr>
          <w:ilvl w:val="0"/>
          <w:numId w:val="4"/>
        </w:numPr>
        <w:jc w:val="both"/>
        <w:rPr>
          <w:rFonts w:ascii="Times New Roman" w:hAnsi="Times New Roman" w:cs="Times New Roman"/>
          <w:noProof/>
          <w:color w:val="000000" w:themeColor="text1"/>
          <w:sz w:val="24"/>
          <w:szCs w:val="24"/>
          <w:lang w:val="sr-Latn-CS"/>
        </w:rPr>
      </w:pPr>
      <w:r w:rsidRPr="00A84AC4">
        <w:rPr>
          <w:rFonts w:ascii="Times New Roman" w:hAnsi="Times New Roman" w:cs="Times New Roman"/>
          <w:noProof/>
          <w:color w:val="000000" w:themeColor="text1"/>
          <w:sz w:val="24"/>
          <w:szCs w:val="24"/>
          <w:lang w:val="sr-Latn-CS"/>
        </w:rPr>
        <w:lastRenderedPageBreak/>
        <w:t xml:space="preserve">болести и повреда, </w:t>
      </w:r>
    </w:p>
    <w:p w14:paraId="4320EF1F" w14:textId="77F9C09A" w:rsidR="000A1495" w:rsidRPr="00A84AC4" w:rsidRDefault="00DE789B" w:rsidP="00A84AC4">
      <w:pPr>
        <w:pStyle w:val="ListParagraph"/>
        <w:numPr>
          <w:ilvl w:val="0"/>
          <w:numId w:val="4"/>
        </w:numPr>
        <w:jc w:val="both"/>
        <w:rPr>
          <w:rFonts w:ascii="Times New Roman" w:hAnsi="Times New Roman" w:cs="Times New Roman"/>
          <w:noProof/>
          <w:color w:val="000000" w:themeColor="text1"/>
          <w:sz w:val="24"/>
          <w:szCs w:val="24"/>
          <w:lang w:val="sr-Latn-CS"/>
        </w:rPr>
      </w:pPr>
      <w:r w:rsidRPr="00A84AC4">
        <w:rPr>
          <w:rFonts w:ascii="Times New Roman" w:hAnsi="Times New Roman" w:cs="Times New Roman"/>
          <w:noProof/>
          <w:color w:val="000000" w:themeColor="text1"/>
          <w:sz w:val="24"/>
          <w:szCs w:val="24"/>
          <w:lang w:val="sr-Latn-CS"/>
        </w:rPr>
        <w:t>пожара, поплаве, елементарних непогода и других природних појава које могу угрозити безбедност.</w:t>
      </w:r>
    </w:p>
    <w:p w14:paraId="6182570B" w14:textId="7990E130" w:rsidR="000A1495" w:rsidRPr="00A84AC4" w:rsidRDefault="00DE789B" w:rsidP="00A84AC4">
      <w:pPr>
        <w:pStyle w:val="ListParagraph"/>
        <w:numPr>
          <w:ilvl w:val="0"/>
          <w:numId w:val="4"/>
        </w:numPr>
        <w:rPr>
          <w:rFonts w:ascii="Times New Roman" w:hAnsi="Times New Roman" w:cs="Times New Roman"/>
          <w:noProof/>
          <w:color w:val="000000" w:themeColor="text1"/>
          <w:sz w:val="24"/>
          <w:szCs w:val="24"/>
          <w:lang w:val="sr-Latn-CS"/>
        </w:rPr>
      </w:pPr>
      <w:r w:rsidRPr="00A84AC4">
        <w:rPr>
          <w:rFonts w:ascii="Times New Roman" w:hAnsi="Times New Roman" w:cs="Times New Roman"/>
          <w:noProof/>
          <w:color w:val="000000" w:themeColor="text1"/>
          <w:sz w:val="24"/>
          <w:szCs w:val="24"/>
          <w:lang w:val="sr-Latn-CS"/>
        </w:rPr>
        <w:t xml:space="preserve">других несрећа/удеса, </w:t>
      </w:r>
    </w:p>
    <w:p w14:paraId="60523894" w14:textId="5E6A7008" w:rsidR="000A1495" w:rsidRPr="00A84AC4" w:rsidRDefault="00DE789B" w:rsidP="00A84AC4">
      <w:pPr>
        <w:pStyle w:val="ListParagraph"/>
        <w:numPr>
          <w:ilvl w:val="0"/>
          <w:numId w:val="4"/>
        </w:numPr>
        <w:rPr>
          <w:rFonts w:ascii="Times New Roman" w:hAnsi="Times New Roman" w:cs="Times New Roman"/>
          <w:color w:val="000000" w:themeColor="text1"/>
          <w:sz w:val="24"/>
        </w:rPr>
      </w:pPr>
      <w:r w:rsidRPr="00A84AC4">
        <w:rPr>
          <w:rFonts w:ascii="Times New Roman" w:hAnsi="Times New Roman" w:cs="Times New Roman"/>
          <w:noProof/>
          <w:color w:val="000000" w:themeColor="text1"/>
          <w:sz w:val="24"/>
          <w:szCs w:val="24"/>
          <w:lang w:val="sr-Latn-CS"/>
        </w:rPr>
        <w:t>катастрофа или других ванредних околности и ситуација.</w:t>
      </w:r>
    </w:p>
    <w:p w14:paraId="4D518212" w14:textId="77777777" w:rsidR="000A1495" w:rsidRDefault="000A1495">
      <w:pPr>
        <w:jc w:val="both"/>
        <w:rPr>
          <w:rFonts w:ascii="Times New Roman" w:hAnsi="Times New Roman" w:cs="Times New Roman"/>
          <w:noProof/>
          <w:color w:val="000000" w:themeColor="text1"/>
          <w:sz w:val="24"/>
          <w:szCs w:val="24"/>
          <w:lang w:val="sr-Latn-CS"/>
        </w:rPr>
      </w:pPr>
    </w:p>
    <w:p w14:paraId="4AF7D37D" w14:textId="7777777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5.</w:t>
      </w:r>
    </w:p>
    <w:p w14:paraId="20795248" w14:textId="77777777" w:rsidR="000A1495" w:rsidRDefault="000A1495">
      <w:pPr>
        <w:jc w:val="both"/>
        <w:rPr>
          <w:rFonts w:ascii="Times New Roman" w:hAnsi="Times New Roman" w:cs="Times New Roman"/>
          <w:noProof/>
          <w:color w:val="000000" w:themeColor="text1"/>
          <w:sz w:val="24"/>
          <w:szCs w:val="24"/>
          <w:lang w:val="sr-Latn-CS"/>
        </w:rPr>
      </w:pPr>
    </w:p>
    <w:p w14:paraId="69564EE6" w14:textId="58709EC1" w:rsidR="000A1495" w:rsidRDefault="00DE789B" w:rsidP="00A84AC4">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Одељењски старешина и наставници који с</w:t>
      </w:r>
      <w:r w:rsidR="00A84AC4">
        <w:rPr>
          <w:rFonts w:ascii="Times New Roman" w:hAnsi="Times New Roman" w:cs="Times New Roman"/>
          <w:noProof/>
          <w:color w:val="000000" w:themeColor="text1"/>
          <w:sz w:val="24"/>
          <w:szCs w:val="24"/>
          <w:lang w:val="sr-Cyrl-RS"/>
        </w:rPr>
        <w:t>а</w:t>
      </w:r>
      <w:r>
        <w:rPr>
          <w:rFonts w:ascii="Times New Roman" w:hAnsi="Times New Roman" w:cs="Times New Roman"/>
          <w:noProof/>
          <w:color w:val="000000" w:themeColor="text1"/>
          <w:sz w:val="24"/>
          <w:szCs w:val="24"/>
          <w:lang w:val="sr-Latn-CS"/>
        </w:rPr>
        <w:t xml:space="preserve"> ученицима обрађују одговарајуће програмске садржаје обавезни су да ученике упознају са опасностима с</w:t>
      </w:r>
      <w:r w:rsidR="00A84AC4">
        <w:rPr>
          <w:rFonts w:ascii="Times New Roman" w:hAnsi="Times New Roman" w:cs="Times New Roman"/>
          <w:noProof/>
          <w:color w:val="000000" w:themeColor="text1"/>
          <w:sz w:val="24"/>
          <w:szCs w:val="24"/>
          <w:lang w:val="sr-Cyrl-RS"/>
        </w:rPr>
        <w:t>а</w:t>
      </w:r>
      <w:r>
        <w:rPr>
          <w:rFonts w:ascii="Times New Roman" w:hAnsi="Times New Roman" w:cs="Times New Roman"/>
          <w:noProof/>
          <w:color w:val="000000" w:themeColor="text1"/>
          <w:sz w:val="24"/>
          <w:szCs w:val="24"/>
          <w:lang w:val="sr-Latn-CS"/>
        </w:rPr>
        <w:t xml:space="preserve"> којима се могу суочити за време остваривања образовно-васпитног рада и других активности које организује школа, као начином понашања којим се те опасности избегавају или отклањају.</w:t>
      </w:r>
    </w:p>
    <w:p w14:paraId="2F1DB6FB" w14:textId="77777777" w:rsidR="000A1495" w:rsidRDefault="000A1495">
      <w:pPr>
        <w:jc w:val="both"/>
        <w:rPr>
          <w:rFonts w:ascii="Times New Roman" w:hAnsi="Times New Roman" w:cs="Times New Roman"/>
          <w:noProof/>
          <w:color w:val="000000" w:themeColor="text1"/>
          <w:sz w:val="24"/>
          <w:szCs w:val="24"/>
          <w:lang w:val="sr-Latn-CS"/>
        </w:rPr>
      </w:pPr>
    </w:p>
    <w:p w14:paraId="22018477" w14:textId="40A02978" w:rsidR="000A1495" w:rsidRDefault="00DE789B" w:rsidP="00A84AC4">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Запослени, родитељи, односно други законски заступници и ученици обавезни су да директору, помоћнику директора, </w:t>
      </w:r>
      <w:r w:rsidR="00945912">
        <w:rPr>
          <w:rFonts w:ascii="Times New Roman" w:hAnsi="Times New Roman" w:cs="Times New Roman"/>
          <w:noProof/>
          <w:color w:val="000000" w:themeColor="text1"/>
          <w:sz w:val="24"/>
          <w:szCs w:val="24"/>
          <w:lang w:val="sr-Cyrl-RS"/>
        </w:rPr>
        <w:t xml:space="preserve">стручној служби, </w:t>
      </w:r>
      <w:r>
        <w:rPr>
          <w:rFonts w:ascii="Times New Roman" w:hAnsi="Times New Roman" w:cs="Times New Roman"/>
          <w:noProof/>
          <w:color w:val="000000" w:themeColor="text1"/>
          <w:sz w:val="24"/>
          <w:szCs w:val="24"/>
          <w:lang w:val="sr-Latn-CS"/>
        </w:rPr>
        <w:t>секретару школе, дежурном наставнику или другом овлашћеном лицу пријаве сваку појаву за коју посумњају да би могла да угрози заштиту и безбедност ученика.</w:t>
      </w:r>
    </w:p>
    <w:p w14:paraId="2F43956F" w14:textId="77777777" w:rsidR="000A1495" w:rsidRDefault="000A1495">
      <w:pPr>
        <w:jc w:val="both"/>
        <w:rPr>
          <w:rFonts w:ascii="Times New Roman" w:hAnsi="Times New Roman" w:cs="Times New Roman"/>
          <w:noProof/>
          <w:color w:val="000000" w:themeColor="text1"/>
          <w:sz w:val="24"/>
          <w:szCs w:val="24"/>
          <w:lang w:val="sr-Latn-CS"/>
        </w:rPr>
      </w:pPr>
    </w:p>
    <w:p w14:paraId="4EC892BF" w14:textId="7777777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6.</w:t>
      </w:r>
    </w:p>
    <w:p w14:paraId="7FB297E7" w14:textId="77777777" w:rsidR="000A1495" w:rsidRDefault="000A1495">
      <w:pPr>
        <w:jc w:val="both"/>
        <w:rPr>
          <w:rFonts w:ascii="Times New Roman" w:hAnsi="Times New Roman" w:cs="Times New Roman"/>
          <w:noProof/>
          <w:color w:val="000000" w:themeColor="text1"/>
          <w:sz w:val="24"/>
          <w:szCs w:val="24"/>
          <w:lang w:val="sr-Latn-CS"/>
        </w:rPr>
      </w:pPr>
    </w:p>
    <w:p w14:paraId="017A760D" w14:textId="24409AB8" w:rsidR="000A1495" w:rsidRDefault="00DE789B" w:rsidP="00A84AC4">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Одредбе </w:t>
      </w:r>
      <w:r w:rsidR="00A84AC4">
        <w:rPr>
          <w:rFonts w:ascii="Times New Roman" w:hAnsi="Times New Roman" w:cs="Times New Roman"/>
          <w:noProof/>
          <w:color w:val="000000" w:themeColor="text1"/>
          <w:sz w:val="24"/>
          <w:szCs w:val="24"/>
          <w:lang w:val="sr-Cyrl-RS"/>
        </w:rPr>
        <w:t>П</w:t>
      </w:r>
      <w:r>
        <w:rPr>
          <w:rFonts w:ascii="Times New Roman" w:hAnsi="Times New Roman" w:cs="Times New Roman"/>
          <w:noProof/>
          <w:color w:val="000000" w:themeColor="text1"/>
          <w:sz w:val="24"/>
          <w:szCs w:val="24"/>
          <w:lang w:val="sr-Latn-CS"/>
        </w:rPr>
        <w:t>равилника дужни су да поштују сви запослени у школи, ученици, родитељи, односно други законски заступници и трећа лица када се налазе у школској згради, школском дворишту или на другом месту на којем се остварује образовно-васпитни рад или друга активност у организацији школе.</w:t>
      </w:r>
    </w:p>
    <w:p w14:paraId="520F9163" w14:textId="77777777" w:rsidR="000A1495" w:rsidRDefault="000A1495">
      <w:pPr>
        <w:jc w:val="both"/>
        <w:rPr>
          <w:rFonts w:ascii="Times New Roman" w:hAnsi="Times New Roman" w:cs="Times New Roman"/>
          <w:noProof/>
          <w:color w:val="000000" w:themeColor="text1"/>
          <w:sz w:val="24"/>
          <w:szCs w:val="24"/>
          <w:lang w:val="sr-Latn-CS"/>
        </w:rPr>
      </w:pPr>
    </w:p>
    <w:p w14:paraId="3A495371" w14:textId="7777777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7.</w:t>
      </w:r>
    </w:p>
    <w:p w14:paraId="2A12D824" w14:textId="77777777" w:rsidR="000A1495" w:rsidRDefault="000A1495">
      <w:pPr>
        <w:jc w:val="both"/>
        <w:rPr>
          <w:rFonts w:ascii="Times New Roman" w:hAnsi="Times New Roman" w:cs="Times New Roman"/>
          <w:noProof/>
          <w:color w:val="000000" w:themeColor="text1"/>
          <w:sz w:val="24"/>
          <w:szCs w:val="24"/>
          <w:lang w:val="sr-Latn-CS"/>
        </w:rPr>
      </w:pPr>
    </w:p>
    <w:p w14:paraId="4FDC39E5" w14:textId="6AFDA8FF" w:rsidR="004B4E1B" w:rsidRPr="004B4E1B" w:rsidRDefault="00DE789B" w:rsidP="00A84AC4">
      <w:pPr>
        <w:ind w:firstLine="708"/>
        <w:jc w:val="both"/>
        <w:rPr>
          <w:rFonts w:ascii="Times New Roman" w:hAnsi="Times New Roman" w:cs="Times New Roman"/>
          <w:noProof/>
          <w:color w:val="000000" w:themeColor="text1"/>
          <w:sz w:val="24"/>
          <w:szCs w:val="24"/>
          <w:lang w:val="sr-Cyrl-RS"/>
        </w:rPr>
      </w:pPr>
      <w:r>
        <w:rPr>
          <w:rFonts w:ascii="Times New Roman" w:hAnsi="Times New Roman" w:cs="Times New Roman"/>
          <w:noProof/>
          <w:color w:val="000000" w:themeColor="text1"/>
          <w:sz w:val="24"/>
          <w:szCs w:val="24"/>
          <w:lang w:val="sr-Latn-CS"/>
        </w:rPr>
        <w:t xml:space="preserve">Неспровођење мера безбедности ученика од стране запослених, прописаних </w:t>
      </w:r>
      <w:r w:rsidR="00A84AC4">
        <w:rPr>
          <w:rFonts w:ascii="Times New Roman" w:hAnsi="Times New Roman" w:cs="Times New Roman"/>
          <w:noProof/>
          <w:color w:val="000000" w:themeColor="text1"/>
          <w:sz w:val="24"/>
          <w:szCs w:val="24"/>
          <w:lang w:val="sr-Cyrl-RS"/>
        </w:rPr>
        <w:t>П</w:t>
      </w:r>
      <w:r>
        <w:rPr>
          <w:rFonts w:ascii="Times New Roman" w:hAnsi="Times New Roman" w:cs="Times New Roman"/>
          <w:noProof/>
          <w:color w:val="000000" w:themeColor="text1"/>
          <w:sz w:val="24"/>
          <w:szCs w:val="24"/>
          <w:lang w:val="sr-Latn-CS"/>
        </w:rPr>
        <w:t>равилником, сматра се тежом повредом радне обавезе, за коју се води дисциплински поступак, и за коју може да се изрекне новчана казна или удаљење са рада у трајању до три месеца, или мера престанка радног односа, уколико се неспровођење мера безбедности учини свесним нехатом, намерно или у циљу прибављања себи или другоме противправне имовинске користи сагласно одредбама</w:t>
      </w:r>
      <w:r w:rsidR="004B4E1B">
        <w:rPr>
          <w:rFonts w:ascii="Times New Roman" w:hAnsi="Times New Roman" w:cs="Times New Roman"/>
          <w:noProof/>
          <w:color w:val="000000" w:themeColor="text1"/>
          <w:sz w:val="24"/>
          <w:szCs w:val="24"/>
          <w:lang w:val="sr-Cyrl-RS"/>
        </w:rPr>
        <w:t xml:space="preserve"> Правилника </w:t>
      </w:r>
      <w:r w:rsidR="004B4E1B" w:rsidRPr="004B4E1B">
        <w:rPr>
          <w:rFonts w:ascii="Times New Roman" w:hAnsi="Times New Roman" w:cs="Times New Roman"/>
          <w:noProof/>
          <w:color w:val="000000" w:themeColor="text1"/>
          <w:sz w:val="24"/>
          <w:szCs w:val="24"/>
          <w:lang w:val="en-US"/>
        </w:rPr>
        <w:t>о дисциплинској и материјалној одговорности запослених</w:t>
      </w:r>
      <w:r w:rsidR="004B4E1B" w:rsidRPr="004B4E1B">
        <w:rPr>
          <w:rFonts w:ascii="Times New Roman" w:hAnsi="Times New Roman" w:cs="Times New Roman"/>
          <w:noProof/>
          <w:color w:val="000000" w:themeColor="text1"/>
          <w:sz w:val="24"/>
          <w:szCs w:val="24"/>
          <w:lang w:val="sr-Cyrl-RS"/>
        </w:rPr>
        <w:t xml:space="preserve"> за повреду радних обавеза</w:t>
      </w:r>
      <w:r w:rsidR="004B4E1B">
        <w:rPr>
          <w:rFonts w:ascii="Times New Roman" w:hAnsi="Times New Roman" w:cs="Times New Roman"/>
          <w:noProof/>
          <w:color w:val="000000" w:themeColor="text1"/>
          <w:sz w:val="24"/>
          <w:szCs w:val="24"/>
          <w:lang w:val="sr-Cyrl-RS"/>
        </w:rPr>
        <w:t xml:space="preserve"> </w:t>
      </w:r>
      <w:r w:rsidR="004B4E1B" w:rsidRPr="004B4E1B">
        <w:rPr>
          <w:rFonts w:ascii="Times New Roman" w:hAnsi="Times New Roman" w:cs="Times New Roman"/>
          <w:noProof/>
          <w:color w:val="000000" w:themeColor="text1"/>
          <w:sz w:val="24"/>
          <w:szCs w:val="24"/>
          <w:lang w:val="en-US"/>
        </w:rPr>
        <w:t>Основне школе</w:t>
      </w:r>
      <w:r w:rsidR="00A84AC4">
        <w:rPr>
          <w:rFonts w:ascii="Times New Roman" w:hAnsi="Times New Roman" w:cs="Times New Roman"/>
          <w:noProof/>
          <w:color w:val="000000" w:themeColor="text1"/>
          <w:sz w:val="24"/>
          <w:szCs w:val="24"/>
          <w:lang w:val="sr-Cyrl-RS"/>
        </w:rPr>
        <w:t xml:space="preserve"> </w:t>
      </w:r>
      <w:r w:rsidR="004B4E1B" w:rsidRPr="004B4E1B">
        <w:rPr>
          <w:rFonts w:ascii="Times New Roman" w:hAnsi="Times New Roman" w:cs="Times New Roman"/>
          <w:noProof/>
          <w:color w:val="000000" w:themeColor="text1"/>
          <w:sz w:val="24"/>
          <w:szCs w:val="24"/>
          <w:lang w:val="sr-Cyrl-RS"/>
        </w:rPr>
        <w:t>,,</w:t>
      </w:r>
      <w:r w:rsidR="00A84AC4">
        <w:rPr>
          <w:rFonts w:ascii="Times New Roman" w:hAnsi="Times New Roman" w:cs="Times New Roman"/>
          <w:noProof/>
          <w:color w:val="000000" w:themeColor="text1"/>
          <w:sz w:val="24"/>
          <w:szCs w:val="24"/>
          <w:lang w:val="sr-Cyrl-RS"/>
        </w:rPr>
        <w:t>Иво Лола Рибар</w:t>
      </w:r>
      <w:r w:rsidR="004B4E1B" w:rsidRPr="004B4E1B">
        <w:rPr>
          <w:rFonts w:ascii="Times New Roman" w:hAnsi="Times New Roman" w:cs="Times New Roman"/>
          <w:noProof/>
          <w:color w:val="000000" w:themeColor="text1"/>
          <w:sz w:val="24"/>
          <w:szCs w:val="24"/>
          <w:lang w:val="sr-Cyrl-RS"/>
        </w:rPr>
        <w:t>“</w:t>
      </w:r>
      <w:r w:rsidR="004B4E1B" w:rsidRPr="004B4E1B">
        <w:rPr>
          <w:rFonts w:ascii="Times New Roman" w:hAnsi="Times New Roman" w:cs="Times New Roman"/>
          <w:noProof/>
          <w:color w:val="000000" w:themeColor="text1"/>
          <w:sz w:val="24"/>
          <w:szCs w:val="24"/>
          <w:lang w:val="en-US"/>
        </w:rPr>
        <w:t xml:space="preserve"> </w:t>
      </w:r>
      <w:r w:rsidR="00A84AC4">
        <w:rPr>
          <w:rFonts w:ascii="Times New Roman" w:hAnsi="Times New Roman" w:cs="Times New Roman"/>
          <w:noProof/>
          <w:color w:val="000000" w:themeColor="text1"/>
          <w:sz w:val="24"/>
          <w:szCs w:val="24"/>
          <w:lang w:val="sr-Cyrl-RS"/>
        </w:rPr>
        <w:t>Велико Градиште</w:t>
      </w:r>
      <w:r w:rsidR="004B4E1B">
        <w:rPr>
          <w:rFonts w:ascii="Times New Roman" w:hAnsi="Times New Roman" w:cs="Times New Roman"/>
          <w:noProof/>
          <w:color w:val="000000" w:themeColor="text1"/>
          <w:sz w:val="24"/>
          <w:szCs w:val="24"/>
          <w:lang w:val="sr-Cyrl-RS"/>
        </w:rPr>
        <w:t>.</w:t>
      </w:r>
    </w:p>
    <w:p w14:paraId="20492058" w14:textId="77777777" w:rsidR="00A84AC4" w:rsidRDefault="00A84AC4">
      <w:pPr>
        <w:jc w:val="both"/>
        <w:rPr>
          <w:rFonts w:ascii="Times New Roman" w:hAnsi="Times New Roman" w:cs="Times New Roman"/>
          <w:noProof/>
          <w:color w:val="000000" w:themeColor="text1"/>
          <w:sz w:val="24"/>
          <w:szCs w:val="24"/>
          <w:lang w:val="sr-Latn-CS"/>
        </w:rPr>
      </w:pPr>
    </w:p>
    <w:p w14:paraId="2FFA987F" w14:textId="51CC737E" w:rsidR="000A1495" w:rsidRDefault="00DE789B" w:rsidP="00A84AC4">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Дисциплинска одговорност запослених не искључује кривичну и материјалну одговорност. </w:t>
      </w:r>
    </w:p>
    <w:p w14:paraId="3BB91B8D" w14:textId="77777777" w:rsidR="000A1495" w:rsidRDefault="000A1495">
      <w:pPr>
        <w:jc w:val="both"/>
        <w:rPr>
          <w:rFonts w:ascii="Times New Roman" w:hAnsi="Times New Roman" w:cs="Times New Roman"/>
          <w:noProof/>
          <w:color w:val="000000" w:themeColor="text1"/>
          <w:sz w:val="24"/>
          <w:szCs w:val="24"/>
          <w:lang w:val="sr-Latn-CS"/>
        </w:rPr>
      </w:pPr>
    </w:p>
    <w:p w14:paraId="4762BAC7" w14:textId="703BC923" w:rsidR="000A1495" w:rsidRPr="004B4E1B" w:rsidRDefault="00DE789B" w:rsidP="00A84AC4">
      <w:pPr>
        <w:ind w:firstLine="708"/>
        <w:jc w:val="both"/>
        <w:rPr>
          <w:rFonts w:ascii="Times New Roman" w:hAnsi="Times New Roman" w:cs="Times New Roman"/>
          <w:noProof/>
          <w:color w:val="000000" w:themeColor="text1"/>
          <w:sz w:val="24"/>
          <w:szCs w:val="24"/>
          <w:lang w:val="sr-Cyrl-RS"/>
        </w:rPr>
      </w:pPr>
      <w:r>
        <w:rPr>
          <w:rFonts w:ascii="Times New Roman" w:hAnsi="Times New Roman" w:cs="Times New Roman"/>
          <w:noProof/>
          <w:color w:val="000000" w:themeColor="text1"/>
          <w:sz w:val="24"/>
          <w:szCs w:val="24"/>
          <w:lang w:val="sr-Latn-CS"/>
        </w:rPr>
        <w:t xml:space="preserve">Понашање ученика којим угрожава властиту или безбедност других ученика и запослених у школи, у школским и другим активностима које организује школа, прописаних овим </w:t>
      </w:r>
      <w:r w:rsidR="00945912">
        <w:rPr>
          <w:rFonts w:ascii="Times New Roman" w:hAnsi="Times New Roman" w:cs="Times New Roman"/>
          <w:noProof/>
          <w:color w:val="000000" w:themeColor="text1"/>
          <w:sz w:val="24"/>
          <w:szCs w:val="24"/>
          <w:lang w:val="sr-Cyrl-RS"/>
        </w:rPr>
        <w:t>П</w:t>
      </w:r>
      <w:r>
        <w:rPr>
          <w:rFonts w:ascii="Times New Roman" w:hAnsi="Times New Roman" w:cs="Times New Roman"/>
          <w:noProof/>
          <w:color w:val="000000" w:themeColor="text1"/>
          <w:sz w:val="24"/>
          <w:szCs w:val="24"/>
          <w:lang w:val="sr-Latn-CS"/>
        </w:rPr>
        <w:t xml:space="preserve">равилником, сматра се тежом повредом обавеза ученика, за коју се води васпитно-дисциплински поступак и изричу мере у складу са </w:t>
      </w:r>
      <w:r w:rsidR="004B4E1B">
        <w:rPr>
          <w:rFonts w:ascii="Times New Roman" w:hAnsi="Times New Roman" w:cs="Times New Roman"/>
          <w:noProof/>
          <w:color w:val="000000" w:themeColor="text1"/>
          <w:sz w:val="24"/>
          <w:szCs w:val="24"/>
          <w:lang w:val="sr-Cyrl-RS"/>
        </w:rPr>
        <w:t xml:space="preserve">Правилником о васпитно-дисциплинској одговорности ученика </w:t>
      </w:r>
      <w:r w:rsidR="00945912">
        <w:rPr>
          <w:rFonts w:ascii="Times New Roman" w:hAnsi="Times New Roman" w:cs="Times New Roman"/>
          <w:noProof/>
          <w:color w:val="000000" w:themeColor="text1"/>
          <w:sz w:val="24"/>
          <w:szCs w:val="24"/>
          <w:lang w:val="sr-Cyrl-RS"/>
        </w:rPr>
        <w:t>Основне школе „Иво Лола Рибар“ Велико Градиште</w:t>
      </w:r>
      <w:r w:rsidR="004B4E1B">
        <w:rPr>
          <w:rFonts w:ascii="Times New Roman" w:hAnsi="Times New Roman" w:cs="Times New Roman"/>
          <w:noProof/>
          <w:color w:val="000000" w:themeColor="text1"/>
          <w:sz w:val="24"/>
          <w:szCs w:val="24"/>
          <w:lang w:val="sr-Cyrl-RS"/>
        </w:rPr>
        <w:t>.</w:t>
      </w:r>
    </w:p>
    <w:p w14:paraId="31A433DE" w14:textId="77777777" w:rsidR="000A1495" w:rsidRDefault="00DE789B">
      <w:pPr>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 </w:t>
      </w:r>
    </w:p>
    <w:p w14:paraId="2A17534A" w14:textId="77777777" w:rsidR="00945912" w:rsidRDefault="00945912" w:rsidP="00945912">
      <w:pPr>
        <w:spacing w:before="100" w:beforeAutospacing="1" w:after="100" w:afterAutospacing="1"/>
        <w:jc w:val="both"/>
        <w:rPr>
          <w:rFonts w:ascii="Times New Roman" w:eastAsia="Times New Roman" w:hAnsi="Times New Roman" w:cs="Times New Roman"/>
          <w:color w:val="000000"/>
          <w:sz w:val="24"/>
          <w:szCs w:val="24"/>
          <w:lang w:val="en-US"/>
        </w:rPr>
      </w:pPr>
    </w:p>
    <w:p w14:paraId="5BE2FE2B" w14:textId="77777777" w:rsidR="00945912" w:rsidRDefault="00945912" w:rsidP="00945912">
      <w:pPr>
        <w:spacing w:before="100" w:beforeAutospacing="1" w:after="100" w:afterAutospacing="1"/>
        <w:jc w:val="both"/>
        <w:rPr>
          <w:rFonts w:ascii="Times New Roman" w:eastAsia="Times New Roman" w:hAnsi="Times New Roman" w:cs="Times New Roman"/>
          <w:color w:val="000000"/>
          <w:sz w:val="24"/>
          <w:szCs w:val="24"/>
          <w:lang w:val="en-US"/>
        </w:rPr>
      </w:pPr>
    </w:p>
    <w:p w14:paraId="1A3803E1" w14:textId="1D616366" w:rsidR="00E408E5" w:rsidRPr="00E408E5" w:rsidRDefault="00E408E5" w:rsidP="00945912">
      <w:pPr>
        <w:spacing w:before="100" w:beforeAutospacing="1" w:after="100" w:afterAutospacing="1"/>
        <w:jc w:val="both"/>
        <w:rPr>
          <w:rFonts w:ascii="Times New Roman" w:eastAsia="Times New Roman" w:hAnsi="Times New Roman" w:cs="Times New Roman"/>
          <w:color w:val="000000"/>
          <w:sz w:val="24"/>
          <w:szCs w:val="24"/>
          <w:lang w:val="en-US"/>
        </w:rPr>
      </w:pPr>
      <w:r w:rsidRPr="00E408E5">
        <w:rPr>
          <w:rFonts w:ascii="Times New Roman" w:eastAsia="Times New Roman" w:hAnsi="Times New Roman" w:cs="Times New Roman"/>
          <w:color w:val="000000"/>
          <w:sz w:val="24"/>
          <w:szCs w:val="24"/>
          <w:lang w:val="en-US"/>
        </w:rPr>
        <w:t> </w:t>
      </w:r>
    </w:p>
    <w:p w14:paraId="71F99000" w14:textId="0FE1B56A" w:rsidR="00E408E5" w:rsidRPr="00E408E5" w:rsidRDefault="00E408E5" w:rsidP="00E408E5">
      <w:pPr>
        <w:spacing w:before="100" w:beforeAutospacing="1" w:after="100" w:afterAutospacing="1"/>
        <w:jc w:val="center"/>
        <w:rPr>
          <w:rFonts w:ascii="Times New Roman" w:eastAsia="Times New Roman" w:hAnsi="Times New Roman" w:cs="Times New Roman"/>
          <w:color w:val="000000"/>
          <w:sz w:val="24"/>
          <w:szCs w:val="24"/>
          <w:lang w:val="en-US"/>
        </w:rPr>
      </w:pPr>
      <w:proofErr w:type="spellStart"/>
      <w:r w:rsidRPr="00E408E5">
        <w:rPr>
          <w:rFonts w:ascii="Times New Roman" w:eastAsia="Times New Roman" w:hAnsi="Times New Roman" w:cs="Times New Roman"/>
          <w:b/>
          <w:bCs/>
          <w:color w:val="000000"/>
          <w:sz w:val="24"/>
          <w:szCs w:val="24"/>
          <w:lang w:val="en-US"/>
        </w:rPr>
        <w:t>Члан</w:t>
      </w:r>
      <w:proofErr w:type="spellEnd"/>
      <w:r w:rsidRPr="00E408E5">
        <w:rPr>
          <w:rFonts w:ascii="Times New Roman" w:eastAsia="Times New Roman" w:hAnsi="Times New Roman" w:cs="Times New Roman"/>
          <w:b/>
          <w:bCs/>
          <w:color w:val="000000"/>
          <w:sz w:val="24"/>
          <w:szCs w:val="24"/>
          <w:lang w:val="en-US"/>
        </w:rPr>
        <w:t xml:space="preserve"> </w:t>
      </w:r>
      <w:r w:rsidR="00945912">
        <w:rPr>
          <w:rFonts w:ascii="Times New Roman" w:eastAsia="Times New Roman" w:hAnsi="Times New Roman" w:cs="Times New Roman"/>
          <w:b/>
          <w:bCs/>
          <w:color w:val="000000"/>
          <w:sz w:val="24"/>
          <w:szCs w:val="24"/>
          <w:lang w:val="sr-Cyrl-RS"/>
        </w:rPr>
        <w:t>8.</w:t>
      </w:r>
      <w:r w:rsidRPr="00E408E5">
        <w:rPr>
          <w:rFonts w:ascii="Times New Roman" w:eastAsia="Times New Roman" w:hAnsi="Times New Roman" w:cs="Times New Roman"/>
          <w:b/>
          <w:bCs/>
          <w:color w:val="000000"/>
          <w:sz w:val="24"/>
          <w:szCs w:val="24"/>
          <w:lang w:val="en-US"/>
        </w:rPr>
        <w:t> </w:t>
      </w:r>
    </w:p>
    <w:p w14:paraId="0E1631DC" w14:textId="77777777" w:rsidR="00E408E5" w:rsidRPr="00E408E5" w:rsidRDefault="00E408E5" w:rsidP="00945912">
      <w:pPr>
        <w:spacing w:before="100" w:beforeAutospacing="1" w:after="100" w:afterAutospacing="1"/>
        <w:ind w:firstLine="708"/>
        <w:jc w:val="both"/>
        <w:rPr>
          <w:rFonts w:ascii="Times New Roman" w:eastAsia="Times New Roman" w:hAnsi="Times New Roman" w:cs="Times New Roman"/>
          <w:color w:val="000000"/>
          <w:sz w:val="24"/>
          <w:szCs w:val="24"/>
          <w:lang w:val="en-US"/>
        </w:rPr>
      </w:pPr>
      <w:proofErr w:type="spellStart"/>
      <w:r w:rsidRPr="00E408E5">
        <w:rPr>
          <w:rFonts w:ascii="Times New Roman" w:eastAsia="Times New Roman" w:hAnsi="Times New Roman" w:cs="Times New Roman"/>
          <w:color w:val="000000"/>
          <w:sz w:val="24"/>
          <w:szCs w:val="24"/>
          <w:lang w:val="en-US"/>
        </w:rPr>
        <w:t>Посебна</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обавеза</w:t>
      </w:r>
      <w:proofErr w:type="spellEnd"/>
      <w:r w:rsidRPr="00E408E5">
        <w:rPr>
          <w:rFonts w:ascii="Times New Roman" w:eastAsia="Times New Roman" w:hAnsi="Times New Roman" w:cs="Times New Roman"/>
          <w:color w:val="000000"/>
          <w:sz w:val="24"/>
          <w:szCs w:val="24"/>
          <w:lang w:val="en-US"/>
        </w:rPr>
        <w:t xml:space="preserve"> </w:t>
      </w:r>
      <w:proofErr w:type="spellStart"/>
      <w:proofErr w:type="gramStart"/>
      <w:r w:rsidRPr="00E408E5">
        <w:rPr>
          <w:rFonts w:ascii="Times New Roman" w:eastAsia="Times New Roman" w:hAnsi="Times New Roman" w:cs="Times New Roman"/>
          <w:color w:val="000000"/>
          <w:sz w:val="24"/>
          <w:szCs w:val="24"/>
          <w:lang w:val="en-US"/>
        </w:rPr>
        <w:t>директора</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је</w:t>
      </w:r>
      <w:proofErr w:type="spellEnd"/>
      <w:proofErr w:type="gram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да</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повремено</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без</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претходне</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најаве</w:t>
      </w:r>
      <w:proofErr w:type="spellEnd"/>
      <w:r w:rsidRPr="00E408E5">
        <w:rPr>
          <w:rFonts w:ascii="Times New Roman" w:eastAsia="Times New Roman" w:hAnsi="Times New Roman" w:cs="Times New Roman"/>
          <w:color w:val="000000"/>
          <w:sz w:val="24"/>
          <w:szCs w:val="24"/>
          <w:lang w:val="en-US"/>
        </w:rPr>
        <w:t xml:space="preserve">, а </w:t>
      </w:r>
      <w:proofErr w:type="spellStart"/>
      <w:r w:rsidRPr="00E408E5">
        <w:rPr>
          <w:rFonts w:ascii="Times New Roman" w:eastAsia="Times New Roman" w:hAnsi="Times New Roman" w:cs="Times New Roman"/>
          <w:color w:val="000000"/>
          <w:sz w:val="24"/>
          <w:szCs w:val="24"/>
          <w:lang w:val="en-US"/>
        </w:rPr>
        <w:t>најмање</w:t>
      </w:r>
      <w:proofErr w:type="spellEnd"/>
      <w:r w:rsidRPr="00E408E5">
        <w:rPr>
          <w:rFonts w:ascii="Times New Roman" w:eastAsia="Times New Roman" w:hAnsi="Times New Roman" w:cs="Times New Roman"/>
          <w:color w:val="000000"/>
          <w:sz w:val="24"/>
          <w:szCs w:val="24"/>
          <w:lang w:val="en-US"/>
        </w:rPr>
        <w:t xml:space="preserve"> </w:t>
      </w:r>
      <w:r w:rsidRPr="00E408E5">
        <w:rPr>
          <w:rFonts w:ascii="Times New Roman" w:eastAsia="Times New Roman" w:hAnsi="Times New Roman" w:cs="Times New Roman"/>
          <w:color w:val="000000"/>
          <w:sz w:val="24"/>
          <w:szCs w:val="24"/>
          <w:lang w:val="sr-Cyrl-RS"/>
        </w:rPr>
        <w:t>2</w:t>
      </w:r>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пута</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месечно</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проверава</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да</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ли</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се</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спроводе</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мере</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за</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остваривање</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заштите</w:t>
      </w:r>
      <w:proofErr w:type="spellEnd"/>
      <w:r w:rsidRPr="00E408E5">
        <w:rPr>
          <w:rFonts w:ascii="Times New Roman" w:eastAsia="Times New Roman" w:hAnsi="Times New Roman" w:cs="Times New Roman"/>
          <w:color w:val="000000"/>
          <w:sz w:val="24"/>
          <w:szCs w:val="24"/>
          <w:lang w:val="en-US"/>
        </w:rPr>
        <w:t xml:space="preserve"> и </w:t>
      </w:r>
      <w:proofErr w:type="spellStart"/>
      <w:r w:rsidRPr="00E408E5">
        <w:rPr>
          <w:rFonts w:ascii="Times New Roman" w:eastAsia="Times New Roman" w:hAnsi="Times New Roman" w:cs="Times New Roman"/>
          <w:color w:val="000000"/>
          <w:sz w:val="24"/>
          <w:szCs w:val="24"/>
          <w:lang w:val="en-US"/>
        </w:rPr>
        <w:t>безбедности</w:t>
      </w:r>
      <w:proofErr w:type="spellEnd"/>
      <w:r w:rsidRPr="00E408E5">
        <w:rPr>
          <w:rFonts w:ascii="Times New Roman" w:eastAsia="Times New Roman" w:hAnsi="Times New Roman" w:cs="Times New Roman"/>
          <w:color w:val="000000"/>
          <w:sz w:val="24"/>
          <w:szCs w:val="24"/>
          <w:lang w:val="en-US"/>
        </w:rPr>
        <w:t xml:space="preserve"> </w:t>
      </w:r>
      <w:proofErr w:type="spellStart"/>
      <w:r w:rsidRPr="00E408E5">
        <w:rPr>
          <w:rFonts w:ascii="Times New Roman" w:eastAsia="Times New Roman" w:hAnsi="Times New Roman" w:cs="Times New Roman"/>
          <w:color w:val="000000"/>
          <w:sz w:val="24"/>
          <w:szCs w:val="24"/>
          <w:lang w:val="en-US"/>
        </w:rPr>
        <w:t>ученика</w:t>
      </w:r>
      <w:proofErr w:type="spellEnd"/>
      <w:r w:rsidRPr="00E408E5">
        <w:rPr>
          <w:rFonts w:ascii="Times New Roman" w:eastAsia="Times New Roman" w:hAnsi="Times New Roman" w:cs="Times New Roman"/>
          <w:color w:val="000000"/>
          <w:sz w:val="24"/>
          <w:szCs w:val="24"/>
          <w:lang w:val="en-US"/>
        </w:rPr>
        <w:t>. </w:t>
      </w:r>
    </w:p>
    <w:p w14:paraId="733239BA" w14:textId="5C8BA82D"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 xml:space="preserve">Члан </w:t>
      </w:r>
      <w:r w:rsidR="00945912">
        <w:rPr>
          <w:rFonts w:ascii="Times New Roman" w:hAnsi="Times New Roman" w:cs="Times New Roman"/>
          <w:b/>
          <w:noProof/>
          <w:color w:val="000000" w:themeColor="text1"/>
          <w:sz w:val="24"/>
          <w:szCs w:val="24"/>
          <w:lang w:val="sr-Cyrl-RS"/>
        </w:rPr>
        <w:t>9</w:t>
      </w:r>
      <w:r>
        <w:rPr>
          <w:rFonts w:ascii="Times New Roman" w:hAnsi="Times New Roman" w:cs="Times New Roman"/>
          <w:b/>
          <w:noProof/>
          <w:color w:val="000000" w:themeColor="text1"/>
          <w:sz w:val="24"/>
          <w:szCs w:val="24"/>
          <w:lang w:val="sr-Latn-CS"/>
        </w:rPr>
        <w:t>.</w:t>
      </w:r>
    </w:p>
    <w:p w14:paraId="68DD8D94" w14:textId="77777777" w:rsidR="000A1495" w:rsidRDefault="000A1495">
      <w:pPr>
        <w:jc w:val="both"/>
        <w:rPr>
          <w:rFonts w:ascii="Times New Roman" w:hAnsi="Times New Roman" w:cs="Times New Roman"/>
          <w:noProof/>
          <w:color w:val="000000" w:themeColor="text1"/>
          <w:sz w:val="24"/>
          <w:szCs w:val="24"/>
          <w:lang w:val="sr-Latn-CS"/>
        </w:rPr>
      </w:pPr>
    </w:p>
    <w:p w14:paraId="168D4E18" w14:textId="1071C18B" w:rsidR="000A1495" w:rsidRDefault="00DE789B" w:rsidP="0094591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Ради спровођења мера утврђених овим </w:t>
      </w:r>
      <w:r w:rsidR="00945912">
        <w:rPr>
          <w:rFonts w:ascii="Times New Roman" w:hAnsi="Times New Roman" w:cs="Times New Roman"/>
          <w:noProof/>
          <w:color w:val="000000" w:themeColor="text1"/>
          <w:sz w:val="24"/>
          <w:szCs w:val="24"/>
          <w:lang w:val="sr-Cyrl-RS"/>
        </w:rPr>
        <w:t>П</w:t>
      </w:r>
      <w:r>
        <w:rPr>
          <w:rFonts w:ascii="Times New Roman" w:hAnsi="Times New Roman" w:cs="Times New Roman"/>
          <w:noProof/>
          <w:color w:val="000000" w:themeColor="text1"/>
          <w:sz w:val="24"/>
          <w:szCs w:val="24"/>
          <w:lang w:val="sr-Latn-CS"/>
        </w:rPr>
        <w:t>равилником, школа сарађује са државним органима, органима општине</w:t>
      </w:r>
      <w:r w:rsidR="00945912">
        <w:rPr>
          <w:rFonts w:ascii="Times New Roman" w:hAnsi="Times New Roman" w:cs="Times New Roman"/>
          <w:noProof/>
          <w:color w:val="000000" w:themeColor="text1"/>
          <w:sz w:val="24"/>
          <w:szCs w:val="24"/>
          <w:lang w:val="sr-Cyrl-RS"/>
        </w:rPr>
        <w:t xml:space="preserve"> Велико Градиште</w:t>
      </w:r>
      <w:r>
        <w:rPr>
          <w:rFonts w:ascii="Times New Roman" w:hAnsi="Times New Roman" w:cs="Times New Roman"/>
          <w:noProof/>
          <w:color w:val="000000" w:themeColor="text1"/>
          <w:sz w:val="24"/>
          <w:szCs w:val="24"/>
          <w:lang w:val="sr-Latn-CS"/>
        </w:rPr>
        <w:t xml:space="preserve"> и другим субјектима и надлежним институцијама са којима је таква сарадња потребна у поступку обезбеђивања и спровођења мера утврђених </w:t>
      </w:r>
      <w:r w:rsidR="00945912">
        <w:rPr>
          <w:rFonts w:ascii="Times New Roman" w:hAnsi="Times New Roman" w:cs="Times New Roman"/>
          <w:noProof/>
          <w:color w:val="000000" w:themeColor="text1"/>
          <w:sz w:val="24"/>
          <w:szCs w:val="24"/>
          <w:lang w:val="sr-Cyrl-RS"/>
        </w:rPr>
        <w:t>П</w:t>
      </w:r>
      <w:r>
        <w:rPr>
          <w:rFonts w:ascii="Times New Roman" w:hAnsi="Times New Roman" w:cs="Times New Roman"/>
          <w:noProof/>
          <w:color w:val="000000" w:themeColor="text1"/>
          <w:sz w:val="24"/>
          <w:szCs w:val="24"/>
          <w:lang w:val="sr-Latn-CS"/>
        </w:rPr>
        <w:t>равилником</w:t>
      </w:r>
      <w:r w:rsidR="00945912">
        <w:rPr>
          <w:rFonts w:ascii="Times New Roman" w:hAnsi="Times New Roman" w:cs="Times New Roman"/>
          <w:noProof/>
          <w:color w:val="000000" w:themeColor="text1"/>
          <w:sz w:val="24"/>
          <w:szCs w:val="24"/>
          <w:lang w:val="sr-Cyrl-RS"/>
        </w:rPr>
        <w:t xml:space="preserve"> (Центар за социјални рад, Полицијска станица, Дом здравља,...)</w:t>
      </w:r>
      <w:r>
        <w:rPr>
          <w:rFonts w:ascii="Times New Roman" w:hAnsi="Times New Roman" w:cs="Times New Roman"/>
          <w:noProof/>
          <w:color w:val="000000" w:themeColor="text1"/>
          <w:sz w:val="24"/>
          <w:szCs w:val="24"/>
          <w:lang w:val="sr-Latn-CS"/>
        </w:rPr>
        <w:t>.</w:t>
      </w:r>
    </w:p>
    <w:p w14:paraId="45F9B4B4" w14:textId="77777777" w:rsidR="000A1495" w:rsidRDefault="000A1495">
      <w:pPr>
        <w:jc w:val="both"/>
        <w:rPr>
          <w:rFonts w:ascii="Times New Roman" w:hAnsi="Times New Roman" w:cs="Times New Roman"/>
          <w:noProof/>
          <w:color w:val="000000" w:themeColor="text1"/>
          <w:sz w:val="24"/>
          <w:szCs w:val="24"/>
          <w:lang w:val="sr-Latn-CS"/>
        </w:rPr>
      </w:pPr>
    </w:p>
    <w:p w14:paraId="179629E5" w14:textId="63EE342C"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1</w:t>
      </w:r>
      <w:r w:rsidR="00945912">
        <w:rPr>
          <w:rFonts w:ascii="Times New Roman" w:hAnsi="Times New Roman" w:cs="Times New Roman"/>
          <w:b/>
          <w:noProof/>
          <w:color w:val="000000" w:themeColor="text1"/>
          <w:sz w:val="24"/>
          <w:szCs w:val="24"/>
          <w:lang w:val="sr-Cyrl-RS"/>
        </w:rPr>
        <w:t>0</w:t>
      </w:r>
      <w:r>
        <w:rPr>
          <w:rFonts w:ascii="Times New Roman" w:hAnsi="Times New Roman" w:cs="Times New Roman"/>
          <w:b/>
          <w:noProof/>
          <w:color w:val="000000" w:themeColor="text1"/>
          <w:sz w:val="24"/>
          <w:szCs w:val="24"/>
          <w:lang w:val="sr-Latn-CS"/>
        </w:rPr>
        <w:t>.</w:t>
      </w:r>
    </w:p>
    <w:p w14:paraId="76D1FB1F" w14:textId="77777777" w:rsidR="000A1495" w:rsidRDefault="000A1495">
      <w:pPr>
        <w:jc w:val="both"/>
        <w:rPr>
          <w:rFonts w:ascii="Times New Roman" w:hAnsi="Times New Roman" w:cs="Times New Roman"/>
          <w:noProof/>
          <w:color w:val="000000" w:themeColor="text1"/>
          <w:sz w:val="24"/>
          <w:szCs w:val="24"/>
          <w:lang w:val="sr-Latn-CS"/>
        </w:rPr>
      </w:pPr>
    </w:p>
    <w:p w14:paraId="709BD8A8" w14:textId="77777777" w:rsidR="000A1495" w:rsidRDefault="00DE789B" w:rsidP="0094591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На материју коју уређује правилник примењују се и одредбе других општих аката школе чија је примена важна за остваривање заштите и безбедности ученика.</w:t>
      </w:r>
    </w:p>
    <w:p w14:paraId="25D3A3BD" w14:textId="77777777" w:rsidR="000A1495" w:rsidRDefault="000A1495">
      <w:pPr>
        <w:jc w:val="both"/>
        <w:rPr>
          <w:rFonts w:ascii="Times New Roman" w:hAnsi="Times New Roman" w:cs="Times New Roman"/>
          <w:noProof/>
          <w:color w:val="000000" w:themeColor="text1"/>
          <w:sz w:val="24"/>
          <w:szCs w:val="24"/>
          <w:lang w:val="sr-Latn-CS"/>
        </w:rPr>
      </w:pPr>
    </w:p>
    <w:p w14:paraId="433D4321" w14:textId="77777777" w:rsidR="000A1495" w:rsidRPr="00945912" w:rsidRDefault="00DE789B">
      <w:pPr>
        <w:jc w:val="center"/>
        <w:rPr>
          <w:rFonts w:ascii="Times New Roman" w:hAnsi="Times New Roman" w:cs="Times New Roman"/>
          <w:b/>
          <w:i/>
          <w:noProof/>
          <w:color w:val="000000" w:themeColor="text1"/>
          <w:sz w:val="24"/>
          <w:szCs w:val="24"/>
          <w:lang w:val="sr-Latn-CS"/>
        </w:rPr>
      </w:pPr>
      <w:r w:rsidRPr="00945912">
        <w:rPr>
          <w:rFonts w:ascii="Times New Roman" w:hAnsi="Times New Roman" w:cs="Times New Roman"/>
          <w:b/>
          <w:i/>
          <w:noProof/>
          <w:color w:val="000000" w:themeColor="text1"/>
          <w:sz w:val="24"/>
          <w:szCs w:val="24"/>
          <w:lang w:eastAsia="sr-Latn-RS" w:bidi="sr-Latn-RS"/>
        </w:rPr>
        <w:t>II</w:t>
      </w:r>
      <w:r w:rsidRPr="00945912">
        <w:rPr>
          <w:rFonts w:ascii="Times New Roman" w:hAnsi="Times New Roman" w:cs="Times New Roman"/>
          <w:b/>
          <w:i/>
          <w:noProof/>
          <w:color w:val="000000" w:themeColor="text1"/>
          <w:sz w:val="24"/>
          <w:szCs w:val="24"/>
          <w:lang w:val="sr-Latn-CS"/>
        </w:rPr>
        <w:t xml:space="preserve"> ЗАШТИТА И БЕЗБЕДНОСТ У ШКОЛСКОЈ ЗГРАДИ И ШКОЛСКОМ ДВОРИШТУ</w:t>
      </w:r>
    </w:p>
    <w:p w14:paraId="20452F0B" w14:textId="77777777" w:rsidR="000A1495" w:rsidRDefault="000A1495">
      <w:pPr>
        <w:jc w:val="center"/>
        <w:rPr>
          <w:rFonts w:ascii="Times New Roman" w:hAnsi="Times New Roman" w:cs="Times New Roman"/>
          <w:b/>
          <w:noProof/>
          <w:color w:val="000000" w:themeColor="text1"/>
          <w:sz w:val="24"/>
          <w:szCs w:val="24"/>
          <w:lang w:val="sr-Latn-CS"/>
        </w:rPr>
      </w:pPr>
    </w:p>
    <w:p w14:paraId="192A7B9C" w14:textId="7777777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1. Заштита и безбедност од поступака других лица</w:t>
      </w:r>
    </w:p>
    <w:p w14:paraId="0DD4D582" w14:textId="77777777" w:rsidR="000A1495" w:rsidRDefault="000A1495">
      <w:pPr>
        <w:jc w:val="both"/>
        <w:rPr>
          <w:rFonts w:ascii="Times New Roman" w:hAnsi="Times New Roman" w:cs="Times New Roman"/>
          <w:noProof/>
          <w:color w:val="000000" w:themeColor="text1"/>
          <w:sz w:val="24"/>
          <w:szCs w:val="24"/>
          <w:lang w:val="sr-Latn-CS"/>
        </w:rPr>
      </w:pPr>
    </w:p>
    <w:p w14:paraId="390F9ACB" w14:textId="7807B0CA"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1</w:t>
      </w:r>
      <w:r w:rsidR="00945912">
        <w:rPr>
          <w:rFonts w:ascii="Times New Roman" w:hAnsi="Times New Roman" w:cs="Times New Roman"/>
          <w:b/>
          <w:noProof/>
          <w:color w:val="000000" w:themeColor="text1"/>
          <w:sz w:val="24"/>
          <w:szCs w:val="24"/>
          <w:lang w:val="sr-Cyrl-RS"/>
        </w:rPr>
        <w:t>1</w:t>
      </w:r>
      <w:r>
        <w:rPr>
          <w:rFonts w:ascii="Times New Roman" w:hAnsi="Times New Roman" w:cs="Times New Roman"/>
          <w:b/>
          <w:noProof/>
          <w:color w:val="000000" w:themeColor="text1"/>
          <w:sz w:val="24"/>
          <w:szCs w:val="24"/>
          <w:lang w:val="sr-Latn-CS"/>
        </w:rPr>
        <w:t>.</w:t>
      </w:r>
    </w:p>
    <w:p w14:paraId="26B22AED" w14:textId="77777777" w:rsidR="000A1495" w:rsidRDefault="000A1495">
      <w:pPr>
        <w:jc w:val="center"/>
        <w:rPr>
          <w:rFonts w:ascii="Times New Roman" w:hAnsi="Times New Roman" w:cs="Times New Roman"/>
          <w:b/>
          <w:noProof/>
          <w:color w:val="000000" w:themeColor="text1"/>
          <w:sz w:val="24"/>
          <w:szCs w:val="24"/>
          <w:lang w:val="sr-Latn-CS"/>
        </w:rPr>
      </w:pPr>
    </w:p>
    <w:p w14:paraId="1C257D06" w14:textId="77777777" w:rsidR="000A1495" w:rsidRDefault="00DE789B" w:rsidP="0094591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Заштита и безбедност ученика од поступака других лица обухвата заштиту и безбедност од:</w:t>
      </w:r>
    </w:p>
    <w:p w14:paraId="653A0820" w14:textId="495A68DB" w:rsidR="000A1495" w:rsidRPr="00945912" w:rsidRDefault="00DE789B" w:rsidP="00945912">
      <w:pPr>
        <w:pStyle w:val="ListParagraph"/>
        <w:numPr>
          <w:ilvl w:val="0"/>
          <w:numId w:val="6"/>
        </w:numPr>
        <w:jc w:val="both"/>
        <w:rPr>
          <w:rFonts w:ascii="Times New Roman" w:hAnsi="Times New Roman" w:cs="Times New Roman"/>
          <w:noProof/>
          <w:color w:val="000000" w:themeColor="text1"/>
          <w:sz w:val="24"/>
          <w:szCs w:val="24"/>
          <w:lang w:val="sr-Latn-CS"/>
        </w:rPr>
      </w:pPr>
      <w:r w:rsidRPr="00945912">
        <w:rPr>
          <w:rFonts w:ascii="Times New Roman" w:hAnsi="Times New Roman" w:cs="Times New Roman"/>
          <w:noProof/>
          <w:color w:val="000000" w:themeColor="text1"/>
          <w:sz w:val="24"/>
          <w:szCs w:val="24"/>
          <w:lang w:val="sr-Latn-CS"/>
        </w:rPr>
        <w:t xml:space="preserve">дискриминације; </w:t>
      </w:r>
    </w:p>
    <w:p w14:paraId="7E568F42" w14:textId="1E787595" w:rsidR="000A1495" w:rsidRPr="00945912" w:rsidRDefault="00DE789B" w:rsidP="00945912">
      <w:pPr>
        <w:pStyle w:val="ListParagraph"/>
        <w:numPr>
          <w:ilvl w:val="0"/>
          <w:numId w:val="6"/>
        </w:numPr>
        <w:jc w:val="both"/>
        <w:rPr>
          <w:rFonts w:ascii="Times New Roman" w:hAnsi="Times New Roman" w:cs="Times New Roman"/>
          <w:noProof/>
          <w:color w:val="000000" w:themeColor="text1"/>
          <w:sz w:val="24"/>
          <w:szCs w:val="24"/>
          <w:lang w:val="sr-Latn-CS"/>
        </w:rPr>
      </w:pPr>
      <w:r w:rsidRPr="00945912">
        <w:rPr>
          <w:rFonts w:ascii="Times New Roman" w:hAnsi="Times New Roman" w:cs="Times New Roman"/>
          <w:noProof/>
          <w:color w:val="000000" w:themeColor="text1"/>
          <w:sz w:val="24"/>
          <w:szCs w:val="24"/>
          <w:lang w:val="sr-Latn-CS"/>
        </w:rPr>
        <w:t xml:space="preserve">насиља, злостављања и занемаривања; </w:t>
      </w:r>
    </w:p>
    <w:p w14:paraId="59C2DCCC" w14:textId="7E55CB13" w:rsidR="000A1495" w:rsidRPr="00945912" w:rsidRDefault="00DE789B" w:rsidP="00945912">
      <w:pPr>
        <w:pStyle w:val="ListParagraph"/>
        <w:numPr>
          <w:ilvl w:val="0"/>
          <w:numId w:val="6"/>
        </w:numPr>
        <w:jc w:val="both"/>
        <w:rPr>
          <w:rFonts w:ascii="Times New Roman" w:hAnsi="Times New Roman" w:cs="Times New Roman"/>
          <w:noProof/>
          <w:color w:val="000000" w:themeColor="text1"/>
          <w:sz w:val="24"/>
          <w:szCs w:val="24"/>
          <w:lang w:val="sr-Latn-CS"/>
        </w:rPr>
      </w:pPr>
      <w:r w:rsidRPr="00945912">
        <w:rPr>
          <w:rFonts w:ascii="Times New Roman" w:hAnsi="Times New Roman" w:cs="Times New Roman"/>
          <w:noProof/>
          <w:color w:val="000000" w:themeColor="text1"/>
          <w:sz w:val="24"/>
          <w:szCs w:val="24"/>
          <w:lang w:val="sr-Latn-CS"/>
        </w:rPr>
        <w:t xml:space="preserve">понашања које вређа углед, част или достојанство; </w:t>
      </w:r>
    </w:p>
    <w:p w14:paraId="239D67D6" w14:textId="38714908" w:rsidR="000A1495" w:rsidRPr="00945912" w:rsidRDefault="00DE789B" w:rsidP="00945912">
      <w:pPr>
        <w:pStyle w:val="ListParagraph"/>
        <w:numPr>
          <w:ilvl w:val="0"/>
          <w:numId w:val="6"/>
        </w:numPr>
        <w:jc w:val="both"/>
        <w:rPr>
          <w:rFonts w:ascii="Times New Roman" w:hAnsi="Times New Roman" w:cs="Times New Roman"/>
          <w:noProof/>
          <w:color w:val="000000" w:themeColor="text1"/>
          <w:sz w:val="24"/>
          <w:szCs w:val="24"/>
          <w:lang w:val="sr-Latn-CS"/>
        </w:rPr>
      </w:pPr>
      <w:r w:rsidRPr="00945912">
        <w:rPr>
          <w:rFonts w:ascii="Times New Roman" w:hAnsi="Times New Roman" w:cs="Times New Roman"/>
          <w:noProof/>
          <w:color w:val="000000" w:themeColor="text1"/>
          <w:sz w:val="24"/>
          <w:szCs w:val="24"/>
          <w:lang w:val="sr-Latn-CS"/>
        </w:rPr>
        <w:t>страначког организовања и деловања.</w:t>
      </w:r>
    </w:p>
    <w:p w14:paraId="68A53B88" w14:textId="77777777" w:rsidR="000A1495" w:rsidRDefault="000A1495">
      <w:pPr>
        <w:jc w:val="both"/>
        <w:rPr>
          <w:rFonts w:ascii="Times New Roman" w:hAnsi="Times New Roman" w:cs="Times New Roman"/>
          <w:noProof/>
          <w:color w:val="000000" w:themeColor="text1"/>
          <w:sz w:val="24"/>
          <w:szCs w:val="24"/>
          <w:lang w:val="sr-Latn-CS"/>
        </w:rPr>
      </w:pPr>
    </w:p>
    <w:p w14:paraId="25E9B27D" w14:textId="503C8825" w:rsidR="000A1495" w:rsidRDefault="00DE789B">
      <w:pPr>
        <w:jc w:val="center"/>
        <w:rPr>
          <w:rFonts w:ascii="Times New Roman" w:hAnsi="Times New Roman" w:cs="Times New Roman"/>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1</w:t>
      </w:r>
      <w:r w:rsidR="00945912">
        <w:rPr>
          <w:rFonts w:ascii="Times New Roman" w:hAnsi="Times New Roman" w:cs="Times New Roman"/>
          <w:b/>
          <w:noProof/>
          <w:color w:val="000000" w:themeColor="text1"/>
          <w:sz w:val="24"/>
          <w:szCs w:val="24"/>
          <w:lang w:val="sr-Cyrl-RS"/>
        </w:rPr>
        <w:t>2</w:t>
      </w:r>
      <w:r>
        <w:rPr>
          <w:rFonts w:ascii="Times New Roman" w:hAnsi="Times New Roman" w:cs="Times New Roman"/>
          <w:b/>
          <w:noProof/>
          <w:color w:val="000000" w:themeColor="text1"/>
          <w:sz w:val="24"/>
          <w:szCs w:val="24"/>
          <w:lang w:val="sr-Latn-CS"/>
        </w:rPr>
        <w:t>.</w:t>
      </w:r>
    </w:p>
    <w:p w14:paraId="11713656" w14:textId="77777777" w:rsidR="000A1495" w:rsidRDefault="000A1495">
      <w:pPr>
        <w:jc w:val="both"/>
        <w:rPr>
          <w:rFonts w:ascii="Times New Roman" w:hAnsi="Times New Roman" w:cs="Times New Roman"/>
          <w:noProof/>
          <w:color w:val="000000" w:themeColor="text1"/>
          <w:sz w:val="24"/>
          <w:szCs w:val="24"/>
          <w:lang w:val="sr-Latn-CS"/>
        </w:rPr>
      </w:pPr>
    </w:p>
    <w:p w14:paraId="3F3E3B50" w14:textId="3D3FCF4E" w:rsidR="000A1495" w:rsidRDefault="00DE789B" w:rsidP="0094591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У школи су забрањене дискриминација и дискриминаторско поступање, којим се на непосредан или посредан, отворен или прикривен начин, неоправдано прави разлика или неједнако поступа, односно врши пропуштање према ученицима</w:t>
      </w:r>
      <w:r w:rsidR="00945912">
        <w:rPr>
          <w:rFonts w:ascii="Times New Roman" w:hAnsi="Times New Roman" w:cs="Times New Roman"/>
          <w:noProof/>
          <w:color w:val="000000" w:themeColor="text1"/>
          <w:sz w:val="24"/>
          <w:szCs w:val="24"/>
          <w:lang w:val="sr-Cyrl-RS"/>
        </w:rPr>
        <w:t>,</w:t>
      </w:r>
      <w:r>
        <w:rPr>
          <w:rFonts w:ascii="Times New Roman" w:hAnsi="Times New Roman" w:cs="Times New Roman"/>
          <w:noProof/>
          <w:color w:val="000000" w:themeColor="text1"/>
          <w:sz w:val="24"/>
          <w:szCs w:val="24"/>
          <w:lang w:val="sr-Latn-CS"/>
        </w:rPr>
        <w:t xml:space="preserve"> а које се заснива на раси, боји коже, прецима, држављанству, статусу мигранта, односно расељеног лица, националној припадности или етничком пореклу, језику, верским или политичким убеђењима, полу, родном идентитету, сексуалној оријентацији, имовном стању, социјалном и културном пореклу, рођењу, генетским особеностима, здравственом стању, сметњи у развоју и инвалидитету, изгледу и другим стварним, односно претпостављеним личним својствима, као и по другим основима утврђеним законом којим се прописује забрана дискриминације.</w:t>
      </w:r>
    </w:p>
    <w:p w14:paraId="51763D22" w14:textId="77777777" w:rsidR="000A1495" w:rsidRDefault="000A1495">
      <w:pPr>
        <w:jc w:val="both"/>
        <w:rPr>
          <w:rFonts w:ascii="Times New Roman" w:hAnsi="Times New Roman" w:cs="Times New Roman"/>
          <w:noProof/>
          <w:color w:val="000000" w:themeColor="text1"/>
          <w:sz w:val="24"/>
          <w:szCs w:val="24"/>
          <w:lang w:val="sr-Latn-CS"/>
        </w:rPr>
      </w:pPr>
    </w:p>
    <w:p w14:paraId="40142FB9" w14:textId="70E7CAFD" w:rsidR="000A1495" w:rsidRDefault="00DE789B" w:rsidP="0094591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lastRenderedPageBreak/>
        <w:t xml:space="preserve">Остваривање овог вида заштите и безбедности ученика врши се у складу са </w:t>
      </w:r>
      <w:r w:rsidR="00E408E5">
        <w:rPr>
          <w:rFonts w:ascii="Times New Roman" w:hAnsi="Times New Roman" w:cs="Times New Roman"/>
          <w:noProof/>
          <w:color w:val="000000" w:themeColor="text1"/>
          <w:sz w:val="24"/>
          <w:szCs w:val="24"/>
          <w:lang w:val="sr-Cyrl-RS"/>
        </w:rPr>
        <w:t xml:space="preserve">Правилима понашања у </w:t>
      </w:r>
      <w:r w:rsidR="00945912">
        <w:rPr>
          <w:rFonts w:ascii="Times New Roman" w:hAnsi="Times New Roman" w:cs="Times New Roman"/>
          <w:noProof/>
          <w:color w:val="000000" w:themeColor="text1"/>
          <w:sz w:val="24"/>
          <w:szCs w:val="24"/>
          <w:lang w:val="sr-Cyrl-RS"/>
        </w:rPr>
        <w:t>Основној школи „Иво Лола Рибар“ Велико Градиште</w:t>
      </w:r>
      <w:r>
        <w:rPr>
          <w:rFonts w:ascii="Times New Roman" w:hAnsi="Times New Roman" w:cs="Times New Roman"/>
          <w:noProof/>
          <w:color w:val="000000" w:themeColor="text1"/>
          <w:sz w:val="24"/>
          <w:szCs w:val="24"/>
          <w:lang w:val="sr-Latn-CS"/>
        </w:rPr>
        <w:t xml:space="preserve"> и активностима стручног тима за заштиту од дискриминације, насиља, злостављања и занемаривања.</w:t>
      </w:r>
    </w:p>
    <w:p w14:paraId="61779509" w14:textId="77777777" w:rsidR="000A1495" w:rsidRDefault="000A1495">
      <w:pPr>
        <w:jc w:val="both"/>
        <w:rPr>
          <w:rFonts w:ascii="Times New Roman" w:hAnsi="Times New Roman" w:cs="Times New Roman"/>
          <w:noProof/>
          <w:color w:val="000000" w:themeColor="text1"/>
          <w:sz w:val="24"/>
          <w:szCs w:val="24"/>
          <w:lang w:val="sr-Latn-CS"/>
        </w:rPr>
      </w:pPr>
    </w:p>
    <w:p w14:paraId="439D6963" w14:textId="0657D2B3" w:rsidR="000A1495" w:rsidRDefault="00DE789B" w:rsidP="0094591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Школа је дужна да предузме све мере прописане </w:t>
      </w:r>
      <w:r w:rsidR="00945912">
        <w:rPr>
          <w:rFonts w:ascii="Times New Roman" w:hAnsi="Times New Roman" w:cs="Times New Roman"/>
          <w:noProof/>
          <w:color w:val="000000" w:themeColor="text1"/>
          <w:sz w:val="24"/>
          <w:szCs w:val="24"/>
          <w:lang w:val="sr-Cyrl-RS"/>
        </w:rPr>
        <w:t>П</w:t>
      </w:r>
      <w:r>
        <w:rPr>
          <w:rFonts w:ascii="Times New Roman" w:hAnsi="Times New Roman" w:cs="Times New Roman"/>
          <w:noProof/>
          <w:color w:val="000000" w:themeColor="text1"/>
          <w:sz w:val="24"/>
          <w:szCs w:val="24"/>
          <w:lang w:val="sr-Latn-CS"/>
        </w:rPr>
        <w:t>равилником и законским прописима када се посумња или утврди дискриминаторно понашање према ученику у школи.</w:t>
      </w:r>
    </w:p>
    <w:p w14:paraId="08E0E31E" w14:textId="77777777" w:rsidR="000A1495" w:rsidRDefault="000A1495">
      <w:pPr>
        <w:jc w:val="center"/>
        <w:rPr>
          <w:rFonts w:ascii="Times New Roman" w:hAnsi="Times New Roman" w:cs="Times New Roman"/>
          <w:b/>
          <w:noProof/>
          <w:color w:val="000000" w:themeColor="text1"/>
          <w:sz w:val="24"/>
          <w:szCs w:val="24"/>
          <w:lang w:val="sr-Latn-CS"/>
        </w:rPr>
      </w:pPr>
    </w:p>
    <w:p w14:paraId="3675BBCF" w14:textId="5823B69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1</w:t>
      </w:r>
      <w:r w:rsidR="00945912">
        <w:rPr>
          <w:rFonts w:ascii="Times New Roman" w:hAnsi="Times New Roman" w:cs="Times New Roman"/>
          <w:b/>
          <w:noProof/>
          <w:color w:val="000000" w:themeColor="text1"/>
          <w:sz w:val="24"/>
          <w:szCs w:val="24"/>
          <w:lang w:val="sr-Cyrl-RS"/>
        </w:rPr>
        <w:t>3</w:t>
      </w:r>
      <w:r>
        <w:rPr>
          <w:rFonts w:ascii="Times New Roman" w:hAnsi="Times New Roman" w:cs="Times New Roman"/>
          <w:b/>
          <w:noProof/>
          <w:color w:val="000000" w:themeColor="text1"/>
          <w:sz w:val="24"/>
          <w:szCs w:val="24"/>
          <w:lang w:val="sr-Latn-CS"/>
        </w:rPr>
        <w:t>.</w:t>
      </w:r>
    </w:p>
    <w:p w14:paraId="5DB2B9BB" w14:textId="77777777" w:rsidR="000A1495" w:rsidRDefault="000A1495">
      <w:pPr>
        <w:jc w:val="both"/>
        <w:rPr>
          <w:rFonts w:ascii="Times New Roman" w:hAnsi="Times New Roman" w:cs="Times New Roman"/>
          <w:noProof/>
          <w:color w:val="000000" w:themeColor="text1"/>
          <w:sz w:val="24"/>
          <w:szCs w:val="24"/>
          <w:lang w:val="sr-Latn-CS"/>
        </w:rPr>
      </w:pPr>
    </w:p>
    <w:p w14:paraId="2C8C2A5A" w14:textId="77777777" w:rsidR="000A1495" w:rsidRDefault="00DE789B" w:rsidP="0094591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У школи је забрањено физичко, психичко, социјално, сексуално, дигитално и свако друго насиље, злостављање и занемаривање ученика.</w:t>
      </w:r>
    </w:p>
    <w:p w14:paraId="18419C5C" w14:textId="77777777" w:rsidR="000A1495" w:rsidRDefault="000A1495">
      <w:pPr>
        <w:jc w:val="both"/>
        <w:rPr>
          <w:rFonts w:ascii="Times New Roman" w:hAnsi="Times New Roman" w:cs="Times New Roman"/>
          <w:noProof/>
          <w:color w:val="000000" w:themeColor="text1"/>
          <w:sz w:val="24"/>
          <w:szCs w:val="24"/>
          <w:lang w:val="sr-Latn-CS"/>
        </w:rPr>
      </w:pPr>
    </w:p>
    <w:p w14:paraId="28182AD9" w14:textId="77777777" w:rsidR="000A1495" w:rsidRDefault="00DE789B" w:rsidP="0094591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Школа ће одмах поднети пријаву надлежном органу ако се код ученика примете знаци насиља, злостављања или занемаривања, нарочито ако је то учињено од стране родитеља, односно другог законског заступника или трећег лица у школи.</w:t>
      </w:r>
    </w:p>
    <w:p w14:paraId="42308DDD" w14:textId="77777777" w:rsidR="000A1495" w:rsidRDefault="000A1495">
      <w:pPr>
        <w:jc w:val="both"/>
        <w:rPr>
          <w:rFonts w:ascii="Times New Roman" w:hAnsi="Times New Roman" w:cs="Times New Roman"/>
          <w:noProof/>
          <w:color w:val="000000" w:themeColor="text1"/>
          <w:sz w:val="24"/>
          <w:szCs w:val="24"/>
          <w:lang w:val="sr-Latn-CS"/>
        </w:rPr>
      </w:pPr>
    </w:p>
    <w:p w14:paraId="5BBF389E" w14:textId="6D20AA3A" w:rsidR="000A1495" w:rsidRDefault="00DE789B" w:rsidP="00945912">
      <w:pPr>
        <w:ind w:firstLine="708"/>
        <w:jc w:val="both"/>
        <w:rPr>
          <w:rFonts w:ascii="Times New Roman" w:hAnsi="Times New Roman" w:cs="Times New Roman"/>
          <w:noProof/>
          <w:sz w:val="24"/>
          <w:szCs w:val="24"/>
          <w:lang w:val="sr-Latn-CS"/>
        </w:rPr>
      </w:pPr>
      <w:r>
        <w:rPr>
          <w:rFonts w:ascii="Times New Roman" w:hAnsi="Times New Roman" w:cs="Times New Roman"/>
          <w:noProof/>
          <w:sz w:val="24"/>
          <w:szCs w:val="24"/>
          <w:lang w:val="sr-Latn-CS"/>
        </w:rPr>
        <w:t>Школа израђује и реализује годишњи програм заштите од насиља, злостављања и занемаривања и спречавања дискриминације, у оквиру кога се као саставни део реализује и програм поступања установе у кризним догађајима, у складу са Законом и прописом којим је уређен протокол поступања у установи у одговору на насиље, злостављање и занемаривање, односно поступање установе у случају сумње или утврђеног дискриминаторног понашања и вређања угледа, части или достојанства личности.</w:t>
      </w:r>
    </w:p>
    <w:p w14:paraId="51EBDD5D" w14:textId="77777777" w:rsidR="000A1495" w:rsidRDefault="000A1495">
      <w:pPr>
        <w:jc w:val="both"/>
        <w:rPr>
          <w:rFonts w:ascii="Times New Roman" w:hAnsi="Times New Roman" w:cs="Times New Roman"/>
          <w:noProof/>
          <w:color w:val="000000" w:themeColor="text1"/>
          <w:sz w:val="24"/>
          <w:szCs w:val="24"/>
          <w:lang w:val="sr-Latn-CS"/>
        </w:rPr>
      </w:pPr>
    </w:p>
    <w:p w14:paraId="60981C10" w14:textId="77777777" w:rsidR="000A1495" w:rsidRDefault="00DE789B" w:rsidP="00945912">
      <w:pPr>
        <w:ind w:firstLine="708"/>
        <w:jc w:val="both"/>
        <w:rPr>
          <w:rFonts w:ascii="Times New Roman" w:hAnsi="Times New Roman" w:cs="Times New Roman"/>
          <w:noProof/>
          <w:sz w:val="24"/>
          <w:szCs w:val="24"/>
          <w:lang w:val="sr-Latn-CS"/>
        </w:rPr>
      </w:pPr>
      <w:r>
        <w:rPr>
          <w:rFonts w:ascii="Times New Roman" w:hAnsi="Times New Roman" w:cs="Times New Roman"/>
          <w:noProof/>
          <w:sz w:val="24"/>
          <w:szCs w:val="24"/>
          <w:lang w:val="sr-Latn-CS"/>
        </w:rPr>
        <w:t>Кризни догађај је у већини случајева непредвидив догађај са потенцијално негативним последицама. Тај догађај и његове последице могу проузроковати значајну штету особама које су непосредно или посредно изложене кризном догађају.</w:t>
      </w:r>
    </w:p>
    <w:p w14:paraId="46798580" w14:textId="77777777" w:rsidR="000A1495" w:rsidRDefault="000A1495">
      <w:pPr>
        <w:jc w:val="both"/>
        <w:rPr>
          <w:rFonts w:ascii="Times New Roman" w:hAnsi="Times New Roman" w:cs="Times New Roman"/>
          <w:noProof/>
          <w:color w:val="FF0000"/>
          <w:sz w:val="24"/>
          <w:szCs w:val="24"/>
          <w:lang w:val="sr-Latn-CS"/>
        </w:rPr>
      </w:pPr>
    </w:p>
    <w:p w14:paraId="3F036AB9" w14:textId="77777777" w:rsidR="000A1495" w:rsidRDefault="00DE789B" w:rsidP="00945912">
      <w:pPr>
        <w:ind w:firstLine="708"/>
        <w:jc w:val="both"/>
        <w:rPr>
          <w:rFonts w:ascii="Times New Roman" w:hAnsi="Times New Roman" w:cs="Times New Roman"/>
          <w:noProof/>
          <w:sz w:val="24"/>
          <w:szCs w:val="24"/>
          <w:lang w:val="sr-Latn-CS"/>
        </w:rPr>
      </w:pPr>
      <w:r>
        <w:rPr>
          <w:rFonts w:ascii="Times New Roman" w:hAnsi="Times New Roman" w:cs="Times New Roman"/>
          <w:noProof/>
          <w:sz w:val="24"/>
          <w:szCs w:val="24"/>
          <w:lang w:val="sr-Latn-CS"/>
        </w:rPr>
        <w:t>Кризни догађај карактерише број жртава (повређених или настрадалих), материјална штета, психолошке реакције појединца и/или заједнице у целини, као и солидарност у сврху отклањања последица.</w:t>
      </w:r>
    </w:p>
    <w:p w14:paraId="01221247" w14:textId="77777777" w:rsidR="000A1495" w:rsidRDefault="000A1495">
      <w:pPr>
        <w:jc w:val="both"/>
        <w:rPr>
          <w:rFonts w:ascii="Times New Roman" w:hAnsi="Times New Roman" w:cs="Times New Roman"/>
          <w:noProof/>
          <w:color w:val="FF0000"/>
          <w:sz w:val="24"/>
          <w:szCs w:val="24"/>
          <w:lang w:val="sr-Latn-CS"/>
        </w:rPr>
      </w:pPr>
    </w:p>
    <w:p w14:paraId="1323E3D2" w14:textId="77777777" w:rsidR="000A1495" w:rsidRDefault="00DE789B" w:rsidP="009203A5">
      <w:pPr>
        <w:ind w:firstLine="708"/>
        <w:jc w:val="both"/>
        <w:rPr>
          <w:rFonts w:ascii="Times New Roman" w:hAnsi="Times New Roman" w:cs="Times New Roman"/>
          <w:noProof/>
          <w:sz w:val="24"/>
          <w:szCs w:val="24"/>
          <w:lang w:val="sr-Latn-CS"/>
        </w:rPr>
      </w:pPr>
      <w:r>
        <w:rPr>
          <w:rFonts w:ascii="Times New Roman" w:hAnsi="Times New Roman" w:cs="Times New Roman"/>
          <w:noProof/>
          <w:sz w:val="24"/>
          <w:szCs w:val="24"/>
          <w:lang w:val="sr-Latn-CS"/>
        </w:rPr>
        <w:t>Школа је дужна да се руководи Програмом поступања установе у кризним догађајима и планом поступања у ситуацијама кризе.</w:t>
      </w:r>
    </w:p>
    <w:p w14:paraId="62E7A157" w14:textId="77777777" w:rsidR="000A1495" w:rsidRDefault="000A1495">
      <w:pPr>
        <w:jc w:val="both"/>
        <w:rPr>
          <w:rFonts w:ascii="Times New Roman" w:hAnsi="Times New Roman" w:cs="Times New Roman"/>
          <w:noProof/>
          <w:color w:val="FF0000"/>
          <w:sz w:val="24"/>
          <w:szCs w:val="24"/>
          <w:lang w:val="sr-Latn-CS"/>
        </w:rPr>
      </w:pPr>
    </w:p>
    <w:p w14:paraId="6B2578D5" w14:textId="77777777" w:rsidR="000A1495" w:rsidRDefault="00DE789B" w:rsidP="009203A5">
      <w:pPr>
        <w:ind w:firstLine="708"/>
        <w:jc w:val="both"/>
        <w:rPr>
          <w:rFonts w:ascii="Times New Roman" w:hAnsi="Times New Roman" w:cs="Times New Roman"/>
          <w:noProof/>
          <w:sz w:val="24"/>
          <w:szCs w:val="24"/>
          <w:lang w:val="sr-Latn-CS"/>
        </w:rPr>
      </w:pPr>
      <w:r>
        <w:rPr>
          <w:rFonts w:ascii="Times New Roman" w:hAnsi="Times New Roman" w:cs="Times New Roman"/>
          <w:noProof/>
          <w:sz w:val="24"/>
          <w:szCs w:val="24"/>
          <w:lang w:val="sr-Latn-CS"/>
        </w:rPr>
        <w:t>Посебним актом директор врши именовање и дефинише надлежности тима за заштиту и тима за кризне догађаје.</w:t>
      </w:r>
    </w:p>
    <w:p w14:paraId="17996D08" w14:textId="77777777" w:rsidR="000A1495" w:rsidRDefault="000A1495">
      <w:pPr>
        <w:jc w:val="both"/>
        <w:rPr>
          <w:rFonts w:ascii="Times New Roman" w:hAnsi="Times New Roman" w:cs="Times New Roman"/>
          <w:noProof/>
          <w:color w:val="000000" w:themeColor="text1"/>
          <w:sz w:val="24"/>
          <w:szCs w:val="24"/>
          <w:lang w:val="sr-Latn-CS"/>
        </w:rPr>
      </w:pPr>
    </w:p>
    <w:p w14:paraId="73F883E0" w14:textId="7D8435C5"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1</w:t>
      </w:r>
      <w:r w:rsidR="009203A5">
        <w:rPr>
          <w:rFonts w:ascii="Times New Roman" w:hAnsi="Times New Roman" w:cs="Times New Roman"/>
          <w:b/>
          <w:noProof/>
          <w:color w:val="000000" w:themeColor="text1"/>
          <w:sz w:val="24"/>
          <w:szCs w:val="24"/>
          <w:lang w:val="sr-Cyrl-RS"/>
        </w:rPr>
        <w:t>4</w:t>
      </w:r>
      <w:r>
        <w:rPr>
          <w:rFonts w:ascii="Times New Roman" w:hAnsi="Times New Roman" w:cs="Times New Roman"/>
          <w:b/>
          <w:noProof/>
          <w:color w:val="000000" w:themeColor="text1"/>
          <w:sz w:val="24"/>
          <w:szCs w:val="24"/>
          <w:lang w:val="sr-Latn-CS"/>
        </w:rPr>
        <w:t>.</w:t>
      </w:r>
    </w:p>
    <w:p w14:paraId="1FE81C84" w14:textId="77777777" w:rsidR="000A1495" w:rsidRDefault="000A1495">
      <w:pPr>
        <w:jc w:val="both"/>
        <w:rPr>
          <w:rFonts w:ascii="Times New Roman" w:hAnsi="Times New Roman" w:cs="Times New Roman"/>
          <w:noProof/>
          <w:color w:val="000000" w:themeColor="text1"/>
          <w:sz w:val="24"/>
          <w:szCs w:val="24"/>
          <w:lang w:val="sr-Latn-CS"/>
        </w:rPr>
      </w:pPr>
    </w:p>
    <w:p w14:paraId="269ABC69" w14:textId="77777777" w:rsidR="000A1495" w:rsidRDefault="00DE789B" w:rsidP="009203A5">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У школи је забрањено свако понашање запосленог према ученику и ученика према другом ученику којим се вређа углед, част или достојанство.</w:t>
      </w:r>
    </w:p>
    <w:p w14:paraId="193AD46D" w14:textId="77777777" w:rsidR="000A1495" w:rsidRDefault="000A1495">
      <w:pPr>
        <w:jc w:val="both"/>
        <w:rPr>
          <w:rFonts w:ascii="Times New Roman" w:hAnsi="Times New Roman" w:cs="Times New Roman"/>
          <w:noProof/>
          <w:color w:val="000000" w:themeColor="text1"/>
          <w:sz w:val="24"/>
          <w:szCs w:val="24"/>
          <w:lang w:val="sr-Latn-CS"/>
        </w:rPr>
      </w:pPr>
    </w:p>
    <w:p w14:paraId="00F409A2" w14:textId="77777777" w:rsidR="000A1495" w:rsidRDefault="00DE789B" w:rsidP="009203A5">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Директор школе дужан је да у року од три дана од дана сазнања за повреду забране из става 1. овог члана предузме одговарајуће активности и мере у оквиру надлежности школе.</w:t>
      </w:r>
    </w:p>
    <w:p w14:paraId="2D222986" w14:textId="77777777" w:rsidR="000A1495" w:rsidRDefault="000A1495">
      <w:pPr>
        <w:jc w:val="center"/>
        <w:rPr>
          <w:rFonts w:ascii="Times New Roman" w:hAnsi="Times New Roman" w:cs="Times New Roman"/>
          <w:b/>
          <w:noProof/>
          <w:color w:val="000000" w:themeColor="text1"/>
          <w:sz w:val="24"/>
          <w:szCs w:val="24"/>
          <w:lang w:val="sr-Cyrl-RS"/>
        </w:rPr>
      </w:pPr>
    </w:p>
    <w:p w14:paraId="129FD0D3" w14:textId="792FE901"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1</w:t>
      </w:r>
      <w:r w:rsidR="009203A5">
        <w:rPr>
          <w:rFonts w:ascii="Times New Roman" w:hAnsi="Times New Roman" w:cs="Times New Roman"/>
          <w:b/>
          <w:noProof/>
          <w:color w:val="000000" w:themeColor="text1"/>
          <w:sz w:val="24"/>
          <w:szCs w:val="24"/>
          <w:lang w:val="sr-Cyrl-RS"/>
        </w:rPr>
        <w:t>5</w:t>
      </w:r>
      <w:r>
        <w:rPr>
          <w:rFonts w:ascii="Times New Roman" w:hAnsi="Times New Roman" w:cs="Times New Roman"/>
          <w:b/>
          <w:noProof/>
          <w:color w:val="000000" w:themeColor="text1"/>
          <w:sz w:val="24"/>
          <w:szCs w:val="24"/>
          <w:lang w:val="sr-Latn-CS"/>
        </w:rPr>
        <w:t>.</w:t>
      </w:r>
    </w:p>
    <w:p w14:paraId="181AF726" w14:textId="77777777" w:rsidR="000A1495" w:rsidRDefault="000A1495">
      <w:pPr>
        <w:jc w:val="both"/>
        <w:rPr>
          <w:rFonts w:ascii="Times New Roman" w:hAnsi="Times New Roman" w:cs="Times New Roman"/>
          <w:noProof/>
          <w:color w:val="000000" w:themeColor="text1"/>
          <w:sz w:val="24"/>
          <w:szCs w:val="24"/>
        </w:rPr>
      </w:pPr>
    </w:p>
    <w:p w14:paraId="5D882962" w14:textId="77777777" w:rsidR="000A1495" w:rsidRDefault="00DE789B" w:rsidP="009203A5">
      <w:pPr>
        <w:ind w:firstLine="708"/>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lastRenderedPageBreak/>
        <w:t>У школи је забрањен било какав вид страначког организовања и деловања.</w:t>
      </w:r>
    </w:p>
    <w:p w14:paraId="4BA87C1D" w14:textId="77777777" w:rsidR="000A1495" w:rsidRDefault="000A1495">
      <w:pPr>
        <w:jc w:val="both"/>
        <w:rPr>
          <w:rFonts w:ascii="Times New Roman" w:hAnsi="Times New Roman" w:cs="Times New Roman"/>
          <w:noProof/>
          <w:color w:val="000000" w:themeColor="text1"/>
          <w:sz w:val="24"/>
          <w:szCs w:val="24"/>
        </w:rPr>
      </w:pPr>
    </w:p>
    <w:p w14:paraId="19AE4F16" w14:textId="3E0AC499" w:rsidR="000A1495" w:rsidRDefault="00DE789B" w:rsidP="009203A5">
      <w:pPr>
        <w:ind w:firstLine="708"/>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Уколико запослени, ученици или родитељи односно законски заступници деце примете било какав вид страначког организовања и деловања дужни су да о томе обавесте овлашћено лице.</w:t>
      </w:r>
    </w:p>
    <w:p w14:paraId="4F1CBDB5" w14:textId="77777777" w:rsidR="000A1495" w:rsidRDefault="000A1495">
      <w:pPr>
        <w:jc w:val="both"/>
        <w:rPr>
          <w:rFonts w:ascii="Times New Roman" w:hAnsi="Times New Roman" w:cs="Times New Roman"/>
          <w:noProof/>
          <w:color w:val="000000" w:themeColor="text1"/>
          <w:sz w:val="24"/>
          <w:szCs w:val="24"/>
        </w:rPr>
      </w:pPr>
    </w:p>
    <w:p w14:paraId="1CA6A3DF" w14:textId="2B38B6A2"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1</w:t>
      </w:r>
      <w:r w:rsidR="009203A5">
        <w:rPr>
          <w:rFonts w:ascii="Times New Roman" w:hAnsi="Times New Roman" w:cs="Times New Roman"/>
          <w:b/>
          <w:noProof/>
          <w:color w:val="000000" w:themeColor="text1"/>
          <w:sz w:val="24"/>
          <w:szCs w:val="24"/>
          <w:lang w:val="sr-Cyrl-RS"/>
        </w:rPr>
        <w:t>6</w:t>
      </w:r>
      <w:r>
        <w:rPr>
          <w:rFonts w:ascii="Times New Roman" w:hAnsi="Times New Roman" w:cs="Times New Roman"/>
          <w:b/>
          <w:noProof/>
          <w:color w:val="000000" w:themeColor="text1"/>
          <w:sz w:val="24"/>
          <w:szCs w:val="24"/>
          <w:lang w:val="sr-Latn-CS"/>
        </w:rPr>
        <w:t>.</w:t>
      </w:r>
    </w:p>
    <w:p w14:paraId="3FE950B1" w14:textId="77777777" w:rsidR="000A1495" w:rsidRDefault="000A1495">
      <w:pPr>
        <w:jc w:val="center"/>
        <w:rPr>
          <w:rFonts w:ascii="Times New Roman" w:hAnsi="Times New Roman" w:cs="Times New Roman"/>
          <w:b/>
          <w:noProof/>
          <w:color w:val="000000" w:themeColor="text1"/>
          <w:sz w:val="24"/>
          <w:szCs w:val="24"/>
          <w:lang w:val="sr-Latn-CS"/>
        </w:rPr>
      </w:pPr>
    </w:p>
    <w:p w14:paraId="2F089594" w14:textId="77777777" w:rsidR="003852D2" w:rsidRDefault="003852D2" w:rsidP="003852D2">
      <w:pPr>
        <w:ind w:firstLine="720"/>
        <w:jc w:val="both"/>
        <w:rPr>
          <w:rFonts w:ascii="Times New Roman" w:hAnsi="Times New Roman" w:cs="Times New Roman"/>
          <w:sz w:val="24"/>
          <w:szCs w:val="24"/>
          <w:lang w:val="sr-Cyrl-RS"/>
        </w:rPr>
      </w:pPr>
      <w:r w:rsidRPr="001413FA">
        <w:rPr>
          <w:rFonts w:ascii="Times New Roman" w:hAnsi="Times New Roman" w:cs="Times New Roman"/>
          <w:sz w:val="24"/>
          <w:szCs w:val="24"/>
        </w:rPr>
        <w:t xml:space="preserve">За време трајања наставе и других активности, </w:t>
      </w:r>
      <w:r>
        <w:rPr>
          <w:rFonts w:ascii="Times New Roman" w:hAnsi="Times New Roman" w:cs="Times New Roman"/>
          <w:sz w:val="24"/>
          <w:szCs w:val="24"/>
          <w:lang w:val="sr-Cyrl-RS"/>
        </w:rPr>
        <w:t xml:space="preserve">главна улазна врата су </w:t>
      </w:r>
      <w:r w:rsidRPr="001413FA">
        <w:rPr>
          <w:rFonts w:ascii="Times New Roman" w:hAnsi="Times New Roman" w:cs="Times New Roman"/>
          <w:sz w:val="24"/>
          <w:szCs w:val="24"/>
        </w:rPr>
        <w:t>откључана</w:t>
      </w:r>
      <w:r>
        <w:rPr>
          <w:rFonts w:ascii="Times New Roman" w:hAnsi="Times New Roman" w:cs="Times New Roman"/>
          <w:sz w:val="24"/>
          <w:szCs w:val="24"/>
          <w:lang w:val="sr-Cyrl-RS"/>
        </w:rPr>
        <w:t>. Врата на споредном улазу су током читавог дана закључана, откључавају се само у случају потребе од стране помоћно-техничког особља (ради доставе хране, одласка у котларницу или радионицу и сл.). Главна улазна врата се у току поподневне смене могу закључати</w:t>
      </w:r>
      <w:r w:rsidRPr="001413FA">
        <w:rPr>
          <w:rFonts w:ascii="Times New Roman" w:hAnsi="Times New Roman" w:cs="Times New Roman"/>
          <w:sz w:val="24"/>
          <w:szCs w:val="24"/>
        </w:rPr>
        <w:t xml:space="preserve"> </w:t>
      </w:r>
      <w:r>
        <w:rPr>
          <w:rFonts w:ascii="Times New Roman" w:hAnsi="Times New Roman" w:cs="Times New Roman"/>
          <w:sz w:val="24"/>
          <w:szCs w:val="24"/>
          <w:lang w:val="sr-Cyrl-RS"/>
        </w:rPr>
        <w:t xml:space="preserve">за време трајања наставе. </w:t>
      </w:r>
    </w:p>
    <w:p w14:paraId="775F28E7" w14:textId="5328BC1B" w:rsidR="003852D2" w:rsidRDefault="003852D2" w:rsidP="003852D2">
      <w:pPr>
        <w:ind w:firstLine="72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Након завршетка наставе помоћно-техничко особље затвара капије у делу школског дворишта које припадају школи, и отварају их ујутро када долазе на посао. Капије се закључавају. </w:t>
      </w:r>
    </w:p>
    <w:p w14:paraId="18B11377" w14:textId="09C7A3F4" w:rsidR="003852D2" w:rsidRDefault="003852D2" w:rsidP="003852D2">
      <w:pPr>
        <w:ind w:firstLine="720"/>
        <w:jc w:val="both"/>
        <w:rPr>
          <w:rFonts w:ascii="Times New Roman" w:hAnsi="Times New Roman" w:cs="Times New Roman"/>
          <w:sz w:val="24"/>
          <w:szCs w:val="24"/>
          <w:lang w:val="sr-Cyrl-RS"/>
        </w:rPr>
      </w:pPr>
      <w:r>
        <w:rPr>
          <w:rFonts w:ascii="Times New Roman" w:hAnsi="Times New Roman" w:cs="Times New Roman"/>
          <w:sz w:val="24"/>
          <w:szCs w:val="24"/>
          <w:lang w:val="sr-Cyrl-RS"/>
        </w:rPr>
        <w:t>Све капије школског дворишта, осим главне улазне капије су током дана закључане. Наведене капије се током дана откључавају у одређеним временским интервалима. Главна капија на улазу у школско двориште током читавог дана је откључана, осим када школа и предшколска установа не раде када су све капије па и главна закључане.</w:t>
      </w:r>
    </w:p>
    <w:p w14:paraId="5C448549" w14:textId="7A02811E" w:rsidR="003852D2" w:rsidRDefault="003852D2" w:rsidP="003852D2">
      <w:pPr>
        <w:ind w:firstLine="720"/>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Врата се након завршетка наставе закључавају и укључује се аларм. У издвојеним одељењима школе у којима постоји само један улаз у школу који користе ученици и запослени, улазна врата су током наставе затворена као и капије. Након завршетка наставе врата се закључавају, капије се затварју, односно закључавају уколико за то постоје техничке могућности. За отварање и затварање врата, као и отварање и закључавање капија задужено је помоћно-техничко особље које ради у издвојеним одељењима школе. </w:t>
      </w:r>
    </w:p>
    <w:p w14:paraId="4BBA1F2E" w14:textId="77777777" w:rsidR="003852D2" w:rsidRPr="001413FA" w:rsidRDefault="003852D2" w:rsidP="003852D2">
      <w:pPr>
        <w:ind w:firstLine="720"/>
        <w:jc w:val="both"/>
        <w:rPr>
          <w:rFonts w:ascii="Times New Roman" w:hAnsi="Times New Roman" w:cs="Times New Roman"/>
          <w:i/>
          <w:iCs/>
          <w:sz w:val="24"/>
          <w:szCs w:val="24"/>
        </w:rPr>
      </w:pPr>
      <w:r>
        <w:rPr>
          <w:rFonts w:ascii="Times New Roman" w:hAnsi="Times New Roman" w:cs="Times New Roman"/>
          <w:sz w:val="24"/>
          <w:szCs w:val="24"/>
          <w:lang w:val="sr-Cyrl-RS"/>
        </w:rPr>
        <w:t>У случају квара или било каквог оштећења врата или капија, које онемогућава затварање, односно закључавање, помоћно-техничко особље је дужно да обавести директора</w:t>
      </w:r>
      <w:r w:rsidRPr="007A0614">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или секретара, који ће потом у сарадњи са домарима предузети одговарајуће мере ради отклањања кварова или оштећења.</w:t>
      </w:r>
    </w:p>
    <w:p w14:paraId="3E823B12" w14:textId="77777777" w:rsidR="00E408E5" w:rsidRPr="00E408E5" w:rsidRDefault="00E408E5" w:rsidP="009203A5">
      <w:pPr>
        <w:ind w:firstLine="708"/>
        <w:jc w:val="both"/>
        <w:rPr>
          <w:rFonts w:ascii="Times New Roman" w:hAnsi="Times New Roman" w:cs="Times New Roman"/>
          <w:noProof/>
          <w:color w:val="000000" w:themeColor="text1"/>
          <w:sz w:val="24"/>
          <w:szCs w:val="24"/>
          <w:lang w:val="sr-Cyrl-RS"/>
        </w:rPr>
      </w:pPr>
      <w:r w:rsidRPr="00E408E5">
        <w:rPr>
          <w:rFonts w:ascii="Times New Roman" w:hAnsi="Times New Roman" w:cs="Times New Roman"/>
          <w:noProof/>
          <w:color w:val="000000" w:themeColor="text1"/>
          <w:sz w:val="24"/>
          <w:szCs w:val="24"/>
          <w:lang w:val="en-US"/>
        </w:rPr>
        <w:t>За откључавање капија на школском дворишту и улазних врата овлашћени су домар</w:t>
      </w:r>
      <w:r w:rsidRPr="00E408E5">
        <w:rPr>
          <w:rFonts w:ascii="Times New Roman" w:hAnsi="Times New Roman" w:cs="Times New Roman"/>
          <w:noProof/>
          <w:color w:val="000000" w:themeColor="text1"/>
          <w:sz w:val="24"/>
          <w:szCs w:val="24"/>
          <w:lang w:val="sr-Cyrl-RS"/>
        </w:rPr>
        <w:t xml:space="preserve"> и</w:t>
      </w:r>
      <w:r w:rsidRPr="00E408E5">
        <w:rPr>
          <w:rFonts w:ascii="Times New Roman" w:hAnsi="Times New Roman" w:cs="Times New Roman"/>
          <w:noProof/>
          <w:color w:val="000000" w:themeColor="text1"/>
          <w:sz w:val="24"/>
          <w:szCs w:val="24"/>
          <w:lang w:val="en-US"/>
        </w:rPr>
        <w:t xml:space="preserve"> директор</w:t>
      </w:r>
      <w:r w:rsidRPr="00E408E5">
        <w:rPr>
          <w:rFonts w:ascii="Times New Roman" w:hAnsi="Times New Roman" w:cs="Times New Roman"/>
          <w:noProof/>
          <w:color w:val="000000" w:themeColor="text1"/>
          <w:sz w:val="24"/>
          <w:szCs w:val="24"/>
          <w:lang w:val="sr-Cyrl-RS"/>
        </w:rPr>
        <w:t>.</w:t>
      </w:r>
    </w:p>
    <w:p w14:paraId="2520EF51" w14:textId="77777777" w:rsidR="00E408E5" w:rsidRPr="00E408E5" w:rsidRDefault="00E408E5" w:rsidP="00F402FC">
      <w:pPr>
        <w:ind w:firstLine="708"/>
        <w:jc w:val="both"/>
        <w:rPr>
          <w:rFonts w:ascii="Times New Roman" w:hAnsi="Times New Roman" w:cs="Times New Roman"/>
          <w:noProof/>
          <w:color w:val="000000" w:themeColor="text1"/>
          <w:sz w:val="24"/>
          <w:szCs w:val="24"/>
          <w:lang w:val="en-US"/>
        </w:rPr>
      </w:pPr>
      <w:r w:rsidRPr="00E408E5">
        <w:rPr>
          <w:rFonts w:ascii="Times New Roman" w:hAnsi="Times New Roman" w:cs="Times New Roman"/>
          <w:noProof/>
          <w:color w:val="000000" w:themeColor="text1"/>
          <w:sz w:val="24"/>
          <w:szCs w:val="24"/>
          <w:lang w:val="en-US"/>
        </w:rPr>
        <w:t>Домар откључава капију на школском дворишту пре почетка наставе и главна улазна врата, </w:t>
      </w:r>
      <w:r w:rsidRPr="00F402FC">
        <w:rPr>
          <w:rFonts w:ascii="Times New Roman" w:hAnsi="Times New Roman" w:cs="Times New Roman"/>
          <w:iCs/>
          <w:noProof/>
          <w:color w:val="000000" w:themeColor="text1"/>
          <w:sz w:val="24"/>
          <w:szCs w:val="24"/>
          <w:lang w:val="en-US"/>
        </w:rPr>
        <w:t>улаз за ученике</w:t>
      </w:r>
      <w:r w:rsidRPr="00E408E5">
        <w:rPr>
          <w:rFonts w:ascii="Times New Roman" w:hAnsi="Times New Roman" w:cs="Times New Roman"/>
          <w:noProof/>
          <w:color w:val="000000" w:themeColor="text1"/>
          <w:sz w:val="24"/>
          <w:szCs w:val="24"/>
          <w:lang w:val="en-US"/>
        </w:rPr>
        <w:t>, проверава стање школских просторија и о томе обавештава директора,  или секретара, а у случају потребе предузима неопходне мере. </w:t>
      </w:r>
    </w:p>
    <w:p w14:paraId="6FCE7C03" w14:textId="77777777" w:rsidR="000A1495" w:rsidRDefault="000A1495">
      <w:pPr>
        <w:jc w:val="both"/>
        <w:rPr>
          <w:rFonts w:ascii="Times New Roman" w:hAnsi="Times New Roman" w:cs="Times New Roman"/>
          <w:noProof/>
          <w:color w:val="000000" w:themeColor="text1"/>
          <w:sz w:val="24"/>
          <w:szCs w:val="24"/>
          <w:lang w:val="sr-Latn-CS"/>
        </w:rPr>
      </w:pPr>
    </w:p>
    <w:p w14:paraId="5F788223" w14:textId="4BEB8933" w:rsidR="000A1495" w:rsidRDefault="00DE789B" w:rsidP="00F402FC">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За откључавање и закључавање улазних врата и капија надлеж</w:t>
      </w:r>
      <w:r w:rsidR="00E408E5">
        <w:rPr>
          <w:rFonts w:ascii="Times New Roman" w:hAnsi="Times New Roman" w:cs="Times New Roman"/>
          <w:noProof/>
          <w:color w:val="000000" w:themeColor="text1"/>
          <w:sz w:val="24"/>
          <w:szCs w:val="24"/>
          <w:lang w:val="sr-Cyrl-RS"/>
        </w:rPr>
        <w:t>а</w:t>
      </w:r>
      <w:r>
        <w:rPr>
          <w:rFonts w:ascii="Times New Roman" w:hAnsi="Times New Roman" w:cs="Times New Roman"/>
          <w:noProof/>
          <w:color w:val="000000" w:themeColor="text1"/>
          <w:sz w:val="24"/>
          <w:szCs w:val="24"/>
          <w:lang w:val="sr-Latn-CS"/>
        </w:rPr>
        <w:t xml:space="preserve">н је </w:t>
      </w:r>
      <w:r w:rsidR="00E408E5">
        <w:rPr>
          <w:rFonts w:ascii="Times New Roman" w:hAnsi="Times New Roman" w:cs="Times New Roman"/>
          <w:noProof/>
          <w:color w:val="000000" w:themeColor="text1"/>
          <w:sz w:val="24"/>
          <w:szCs w:val="24"/>
          <w:lang w:val="sr-Cyrl-RS"/>
        </w:rPr>
        <w:t>домар/мајстор</w:t>
      </w:r>
      <w:r>
        <w:rPr>
          <w:rFonts w:ascii="Times New Roman" w:hAnsi="Times New Roman" w:cs="Times New Roman"/>
          <w:noProof/>
          <w:color w:val="000000" w:themeColor="text1"/>
          <w:sz w:val="24"/>
          <w:szCs w:val="24"/>
          <w:lang w:val="sr-Latn-CS"/>
        </w:rPr>
        <w:t>, а у његовом одсуству друго лице, по овлашћењу директора.</w:t>
      </w:r>
    </w:p>
    <w:p w14:paraId="2D256D14" w14:textId="77777777" w:rsidR="000A1495" w:rsidRDefault="000A1495">
      <w:pPr>
        <w:jc w:val="both"/>
        <w:rPr>
          <w:rFonts w:ascii="Times New Roman" w:hAnsi="Times New Roman" w:cs="Times New Roman"/>
          <w:noProof/>
          <w:color w:val="000000" w:themeColor="text1"/>
          <w:sz w:val="24"/>
          <w:szCs w:val="24"/>
          <w:lang w:val="sr-Latn-CS"/>
        </w:rPr>
      </w:pPr>
    </w:p>
    <w:p w14:paraId="0FD6757B" w14:textId="77777777" w:rsidR="000A1495" w:rsidRDefault="00DE789B" w:rsidP="00F402FC">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Школа организује распоред дежурстава запослених.</w:t>
      </w:r>
    </w:p>
    <w:p w14:paraId="3165A1A9" w14:textId="77777777" w:rsidR="000A1495" w:rsidRDefault="000A1495">
      <w:pPr>
        <w:jc w:val="both"/>
        <w:rPr>
          <w:rFonts w:ascii="Times New Roman" w:hAnsi="Times New Roman" w:cs="Times New Roman"/>
          <w:noProof/>
          <w:color w:val="000000" w:themeColor="text1"/>
          <w:sz w:val="24"/>
          <w:szCs w:val="24"/>
          <w:lang w:val="sr-Latn-CS"/>
        </w:rPr>
      </w:pPr>
    </w:p>
    <w:p w14:paraId="22F7B028" w14:textId="77777777" w:rsidR="000A1495" w:rsidRDefault="00DE789B" w:rsidP="00F402FC">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Када се у школи не изводи настава нити друге активности, све капије на школском дворишту и сва улазна врата на школској згради су закључана.</w:t>
      </w:r>
    </w:p>
    <w:p w14:paraId="132DA741" w14:textId="77777777" w:rsidR="000A1495" w:rsidRDefault="000A1495">
      <w:pPr>
        <w:jc w:val="both"/>
        <w:rPr>
          <w:rFonts w:ascii="Times New Roman" w:hAnsi="Times New Roman" w:cs="Times New Roman"/>
          <w:noProof/>
          <w:color w:val="000000" w:themeColor="text1"/>
          <w:sz w:val="24"/>
          <w:szCs w:val="24"/>
          <w:lang w:val="sr-Latn-CS"/>
        </w:rPr>
      </w:pPr>
    </w:p>
    <w:p w14:paraId="59762F58" w14:textId="6CEB6F11"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1</w:t>
      </w:r>
      <w:r w:rsidR="000B4CA3">
        <w:rPr>
          <w:rFonts w:ascii="Times New Roman" w:hAnsi="Times New Roman" w:cs="Times New Roman"/>
          <w:b/>
          <w:noProof/>
          <w:color w:val="000000" w:themeColor="text1"/>
          <w:sz w:val="24"/>
          <w:szCs w:val="24"/>
          <w:lang w:val="sr-Cyrl-RS"/>
        </w:rPr>
        <w:t>8</w:t>
      </w:r>
      <w:r>
        <w:rPr>
          <w:rFonts w:ascii="Times New Roman" w:hAnsi="Times New Roman" w:cs="Times New Roman"/>
          <w:b/>
          <w:noProof/>
          <w:color w:val="000000" w:themeColor="text1"/>
          <w:sz w:val="24"/>
          <w:szCs w:val="24"/>
          <w:lang w:val="sr-Latn-CS"/>
        </w:rPr>
        <w:t>.</w:t>
      </w:r>
    </w:p>
    <w:p w14:paraId="26032ECB" w14:textId="77777777" w:rsidR="000A1495" w:rsidRDefault="000A1495">
      <w:pPr>
        <w:jc w:val="center"/>
        <w:rPr>
          <w:rFonts w:ascii="Times New Roman" w:hAnsi="Times New Roman" w:cs="Times New Roman"/>
          <w:b/>
          <w:noProof/>
          <w:color w:val="000000" w:themeColor="text1"/>
          <w:sz w:val="24"/>
          <w:szCs w:val="24"/>
          <w:lang w:val="sr-Latn-CS"/>
        </w:rPr>
      </w:pPr>
    </w:p>
    <w:p w14:paraId="2CB3ABA2" w14:textId="77777777" w:rsidR="003852D2" w:rsidRPr="006F66A4" w:rsidRDefault="003852D2" w:rsidP="003852D2">
      <w:pPr>
        <w:ind w:firstLine="720"/>
        <w:jc w:val="both"/>
        <w:rPr>
          <w:rFonts w:ascii="Times New Roman" w:hAnsi="Times New Roman" w:cs="Times New Roman"/>
          <w:sz w:val="24"/>
          <w:szCs w:val="24"/>
        </w:rPr>
      </w:pPr>
      <w:r w:rsidRPr="006F66A4">
        <w:rPr>
          <w:rFonts w:ascii="Times New Roman" w:hAnsi="Times New Roman" w:cs="Times New Roman"/>
          <w:sz w:val="24"/>
          <w:szCs w:val="24"/>
        </w:rPr>
        <w:t>Када се у Школи не изводи настава и друге активности, све капије на школском дворишту и сва улазна врата на школској згради су закључана</w:t>
      </w:r>
      <w:r>
        <w:rPr>
          <w:rFonts w:ascii="Times New Roman" w:hAnsi="Times New Roman" w:cs="Times New Roman"/>
          <w:sz w:val="24"/>
          <w:szCs w:val="24"/>
          <w:lang w:val="sr-Cyrl-RS"/>
        </w:rPr>
        <w:t xml:space="preserve"> и укључен је аларм</w:t>
      </w:r>
      <w:r w:rsidRPr="006F66A4">
        <w:rPr>
          <w:rFonts w:ascii="Times New Roman" w:hAnsi="Times New Roman" w:cs="Times New Roman"/>
          <w:sz w:val="24"/>
          <w:szCs w:val="24"/>
        </w:rPr>
        <w:t xml:space="preserve">. </w:t>
      </w:r>
    </w:p>
    <w:p w14:paraId="5E22AA97" w14:textId="77777777" w:rsidR="003852D2" w:rsidRDefault="003852D2" w:rsidP="003852D2">
      <w:pPr>
        <w:ind w:firstLine="720"/>
        <w:jc w:val="both"/>
        <w:rPr>
          <w:rFonts w:ascii="Times New Roman" w:hAnsi="Times New Roman" w:cs="Times New Roman"/>
          <w:sz w:val="24"/>
          <w:szCs w:val="24"/>
          <w:lang w:val="sr-Cyrl-RS"/>
        </w:rPr>
      </w:pPr>
      <w:r w:rsidRPr="006F66A4">
        <w:rPr>
          <w:rFonts w:ascii="Times New Roman" w:hAnsi="Times New Roman" w:cs="Times New Roman"/>
          <w:sz w:val="24"/>
          <w:szCs w:val="24"/>
        </w:rPr>
        <w:lastRenderedPageBreak/>
        <w:t>За откључавање капије и улаза на почетку радног времена и на крају радног времена задужен</w:t>
      </w:r>
      <w:r>
        <w:rPr>
          <w:rFonts w:ascii="Times New Roman" w:hAnsi="Times New Roman" w:cs="Times New Roman"/>
          <w:sz w:val="24"/>
          <w:szCs w:val="24"/>
          <w:lang w:val="sr-Cyrl-RS"/>
        </w:rPr>
        <w:t>о</w:t>
      </w:r>
      <w:r w:rsidRPr="006F66A4">
        <w:rPr>
          <w:rFonts w:ascii="Times New Roman" w:hAnsi="Times New Roman" w:cs="Times New Roman"/>
          <w:sz w:val="24"/>
          <w:szCs w:val="24"/>
        </w:rPr>
        <w:t xml:space="preserve"> је </w:t>
      </w:r>
      <w:r>
        <w:rPr>
          <w:rFonts w:ascii="Times New Roman" w:hAnsi="Times New Roman" w:cs="Times New Roman"/>
          <w:sz w:val="24"/>
          <w:szCs w:val="24"/>
          <w:lang w:val="sr-Cyrl-RS"/>
        </w:rPr>
        <w:t>помоћно-техничко особље.</w:t>
      </w:r>
    </w:p>
    <w:p w14:paraId="115090CE" w14:textId="77777777" w:rsidR="003852D2" w:rsidRPr="003852D2" w:rsidRDefault="003852D2" w:rsidP="003852D2">
      <w:pPr>
        <w:jc w:val="center"/>
        <w:rPr>
          <w:rFonts w:ascii="Times New Roman" w:hAnsi="Times New Roman" w:cs="Times New Roman"/>
          <w:b/>
          <w:sz w:val="24"/>
          <w:szCs w:val="24"/>
          <w:lang w:val="sr-Cyrl-RS"/>
        </w:rPr>
      </w:pPr>
    </w:p>
    <w:p w14:paraId="03CC3ECC" w14:textId="496E6991" w:rsidR="003852D2" w:rsidRDefault="003852D2" w:rsidP="003852D2">
      <w:pPr>
        <w:jc w:val="center"/>
        <w:rPr>
          <w:rFonts w:ascii="Times New Roman" w:hAnsi="Times New Roman" w:cs="Times New Roman"/>
          <w:b/>
          <w:sz w:val="24"/>
          <w:szCs w:val="24"/>
          <w:lang w:val="sr-Cyrl-RS"/>
        </w:rPr>
      </w:pPr>
      <w:r w:rsidRPr="003852D2">
        <w:rPr>
          <w:rFonts w:ascii="Times New Roman" w:hAnsi="Times New Roman" w:cs="Times New Roman"/>
          <w:b/>
          <w:sz w:val="24"/>
          <w:szCs w:val="24"/>
          <w:lang w:val="sr-Cyrl-RS"/>
        </w:rPr>
        <w:t>Члан 19.</w:t>
      </w:r>
    </w:p>
    <w:p w14:paraId="3FC78EAE" w14:textId="77777777" w:rsidR="003852D2" w:rsidRDefault="003852D2" w:rsidP="003852D2">
      <w:pPr>
        <w:jc w:val="center"/>
        <w:rPr>
          <w:rFonts w:ascii="Times New Roman" w:hAnsi="Times New Roman" w:cs="Times New Roman"/>
          <w:b/>
          <w:sz w:val="24"/>
          <w:szCs w:val="24"/>
          <w:lang w:val="sr-Cyrl-RS"/>
        </w:rPr>
      </w:pPr>
    </w:p>
    <w:p w14:paraId="2BD4CC8C" w14:textId="1AB70672" w:rsidR="003852D2" w:rsidRDefault="003852D2" w:rsidP="003852D2">
      <w:pPr>
        <w:ind w:firstLine="708"/>
        <w:jc w:val="both"/>
        <w:rPr>
          <w:rFonts w:ascii="Times New Roman" w:hAnsi="Times New Roman" w:cs="Times New Roman"/>
          <w:sz w:val="24"/>
          <w:szCs w:val="24"/>
          <w:lang w:val="sr-Cyrl-RS"/>
        </w:rPr>
      </w:pPr>
      <w:r>
        <w:rPr>
          <w:rFonts w:ascii="Times New Roman" w:hAnsi="Times New Roman" w:cs="Times New Roman"/>
          <w:sz w:val="24"/>
          <w:szCs w:val="24"/>
          <w:lang w:val="sr-Cyrl-RS"/>
        </w:rPr>
        <w:t>Ради заштите и безбедности ученика и запослних у школи и школском дворишту постављен је у матичној школи систем видео надзора.</w:t>
      </w:r>
    </w:p>
    <w:p w14:paraId="65B98F30" w14:textId="77777777" w:rsidR="003852D2" w:rsidRDefault="003852D2" w:rsidP="003852D2">
      <w:pPr>
        <w:jc w:val="both"/>
        <w:rPr>
          <w:rFonts w:ascii="Times New Roman" w:hAnsi="Times New Roman" w:cs="Times New Roman"/>
          <w:sz w:val="24"/>
          <w:szCs w:val="24"/>
          <w:lang w:val="sr-Cyrl-RS"/>
        </w:rPr>
      </w:pPr>
    </w:p>
    <w:p w14:paraId="7A7F0D5D" w14:textId="226AD13E" w:rsidR="003852D2" w:rsidRDefault="003852D2" w:rsidP="003852D2">
      <w:pPr>
        <w:jc w:val="center"/>
        <w:rPr>
          <w:rFonts w:ascii="Times New Roman" w:hAnsi="Times New Roman" w:cs="Times New Roman"/>
          <w:b/>
          <w:sz w:val="24"/>
          <w:szCs w:val="24"/>
          <w:lang w:val="sr-Cyrl-RS"/>
        </w:rPr>
      </w:pPr>
      <w:r w:rsidRPr="003852D2">
        <w:rPr>
          <w:rFonts w:ascii="Times New Roman" w:hAnsi="Times New Roman" w:cs="Times New Roman"/>
          <w:b/>
          <w:sz w:val="24"/>
          <w:szCs w:val="24"/>
          <w:lang w:val="sr-Cyrl-RS"/>
        </w:rPr>
        <w:t>Члан 20.</w:t>
      </w:r>
    </w:p>
    <w:p w14:paraId="76E9EAB2" w14:textId="77777777" w:rsidR="003852D2" w:rsidRPr="003852D2" w:rsidRDefault="003852D2" w:rsidP="003852D2">
      <w:pPr>
        <w:jc w:val="center"/>
        <w:rPr>
          <w:rFonts w:ascii="Times New Roman" w:hAnsi="Times New Roman" w:cs="Times New Roman"/>
          <w:b/>
          <w:sz w:val="24"/>
          <w:szCs w:val="24"/>
          <w:lang w:val="sr-Cyrl-RS"/>
        </w:rPr>
      </w:pPr>
    </w:p>
    <w:p w14:paraId="6326E3D5" w14:textId="620B221D" w:rsidR="000A1495" w:rsidRDefault="00DE789B" w:rsidP="003852D2">
      <w:pPr>
        <w:ind w:firstLine="708"/>
        <w:jc w:val="both"/>
        <w:rPr>
          <w:rFonts w:ascii="Times New Roman" w:hAnsi="Times New Roman" w:cs="Times New Roman"/>
          <w:noProof/>
          <w:color w:val="000000" w:themeColor="text1"/>
          <w:sz w:val="24"/>
          <w:szCs w:val="24"/>
          <w:lang w:val="sr-Cyrl-RS"/>
        </w:rPr>
      </w:pPr>
      <w:r>
        <w:rPr>
          <w:rFonts w:ascii="Times New Roman" w:hAnsi="Times New Roman" w:cs="Times New Roman"/>
          <w:noProof/>
          <w:color w:val="000000" w:themeColor="text1"/>
          <w:sz w:val="24"/>
          <w:szCs w:val="24"/>
          <w:lang w:val="sr-Latn-CS"/>
        </w:rPr>
        <w:t>За проверу односно идентификацију лица која улазе у зграду надлежн</w:t>
      </w:r>
      <w:r w:rsidR="003852D2">
        <w:rPr>
          <w:rFonts w:ascii="Times New Roman" w:hAnsi="Times New Roman" w:cs="Times New Roman"/>
          <w:noProof/>
          <w:color w:val="000000" w:themeColor="text1"/>
          <w:sz w:val="24"/>
          <w:szCs w:val="24"/>
          <w:lang w:val="sr-Cyrl-RS"/>
        </w:rPr>
        <w:t>о</w:t>
      </w:r>
      <w:r>
        <w:rPr>
          <w:rFonts w:ascii="Times New Roman" w:hAnsi="Times New Roman" w:cs="Times New Roman"/>
          <w:noProof/>
          <w:color w:val="000000" w:themeColor="text1"/>
          <w:sz w:val="24"/>
          <w:szCs w:val="24"/>
          <w:lang w:val="sr-Latn-CS"/>
        </w:rPr>
        <w:t xml:space="preserve"> је </w:t>
      </w:r>
      <w:r w:rsidR="003852D2">
        <w:rPr>
          <w:rFonts w:ascii="Times New Roman" w:hAnsi="Times New Roman" w:cs="Times New Roman"/>
          <w:noProof/>
          <w:color w:val="000000" w:themeColor="text1"/>
          <w:sz w:val="24"/>
          <w:szCs w:val="24"/>
          <w:lang w:val="sr-Cyrl-RS"/>
        </w:rPr>
        <w:t>помоћно-техничко особље које води евиденцију долазака трећих лица у школу у коју се уносе следећи подаци: име и презиме посетиоца; време улска у школу и време изласка из школе и код кога долази.</w:t>
      </w:r>
    </w:p>
    <w:p w14:paraId="6FD52181" w14:textId="77777777" w:rsidR="00146D82" w:rsidRPr="000B4CA3" w:rsidRDefault="00146D82" w:rsidP="003852D2">
      <w:pPr>
        <w:ind w:firstLine="708"/>
        <w:jc w:val="both"/>
        <w:rPr>
          <w:rFonts w:ascii="Times New Roman" w:hAnsi="Times New Roman" w:cs="Times New Roman"/>
          <w:noProof/>
          <w:color w:val="000000" w:themeColor="text1"/>
          <w:sz w:val="24"/>
          <w:szCs w:val="24"/>
          <w:lang w:val="sr-Cyrl-RS"/>
        </w:rPr>
      </w:pPr>
    </w:p>
    <w:p w14:paraId="65FF4429" w14:textId="4D9F3586" w:rsidR="000A1495" w:rsidRDefault="00146D82" w:rsidP="00146D82">
      <w:pPr>
        <w:jc w:val="center"/>
        <w:rPr>
          <w:rFonts w:ascii="Times New Roman" w:hAnsi="Times New Roman" w:cs="Times New Roman"/>
          <w:b/>
          <w:noProof/>
          <w:color w:val="000000" w:themeColor="text1"/>
          <w:sz w:val="24"/>
          <w:szCs w:val="24"/>
          <w:lang w:val="sr-Cyrl-RS"/>
        </w:rPr>
      </w:pPr>
      <w:r w:rsidRPr="00146D82">
        <w:rPr>
          <w:rFonts w:ascii="Times New Roman" w:hAnsi="Times New Roman" w:cs="Times New Roman"/>
          <w:b/>
          <w:noProof/>
          <w:color w:val="000000" w:themeColor="text1"/>
          <w:sz w:val="24"/>
          <w:szCs w:val="24"/>
          <w:lang w:val="sr-Cyrl-RS"/>
        </w:rPr>
        <w:t>Члан 21.</w:t>
      </w:r>
    </w:p>
    <w:p w14:paraId="5E734B2C" w14:textId="77777777" w:rsidR="00146D82" w:rsidRPr="00146D82" w:rsidRDefault="00146D82" w:rsidP="00146D82">
      <w:pPr>
        <w:jc w:val="center"/>
        <w:rPr>
          <w:rFonts w:ascii="Times New Roman" w:hAnsi="Times New Roman" w:cs="Times New Roman"/>
          <w:b/>
          <w:noProof/>
          <w:color w:val="000000" w:themeColor="text1"/>
          <w:sz w:val="24"/>
          <w:szCs w:val="24"/>
          <w:lang w:val="sr-Cyrl-RS"/>
        </w:rPr>
      </w:pPr>
    </w:p>
    <w:p w14:paraId="0CE6B44F" w14:textId="283B6BAB" w:rsidR="000A1495" w:rsidRDefault="00DE789B" w:rsidP="00146D8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Приступ родитељима, односно </w:t>
      </w:r>
      <w:r w:rsidR="00146D82">
        <w:rPr>
          <w:rFonts w:ascii="Times New Roman" w:hAnsi="Times New Roman" w:cs="Times New Roman"/>
          <w:noProof/>
          <w:color w:val="000000" w:themeColor="text1"/>
          <w:sz w:val="24"/>
          <w:szCs w:val="24"/>
          <w:lang w:val="sr-Cyrl-RS"/>
        </w:rPr>
        <w:t>другим законским заступницима ученика</w:t>
      </w:r>
      <w:r>
        <w:rPr>
          <w:rFonts w:ascii="Times New Roman" w:hAnsi="Times New Roman" w:cs="Times New Roman"/>
          <w:noProof/>
          <w:color w:val="000000" w:themeColor="text1"/>
          <w:sz w:val="24"/>
          <w:szCs w:val="24"/>
          <w:lang w:val="sr-Latn-CS"/>
        </w:rPr>
        <w:t xml:space="preserve"> и трећим лицима – пратиоцима ученика са сметњама у развоју</w:t>
      </w:r>
      <w:r w:rsidR="00146D82">
        <w:rPr>
          <w:rFonts w:ascii="Times New Roman" w:hAnsi="Times New Roman" w:cs="Times New Roman"/>
          <w:noProof/>
          <w:color w:val="000000" w:themeColor="text1"/>
          <w:sz w:val="24"/>
          <w:szCs w:val="24"/>
          <w:lang w:val="sr-Cyrl-RS"/>
        </w:rPr>
        <w:t xml:space="preserve"> </w:t>
      </w:r>
      <w:r>
        <w:rPr>
          <w:rFonts w:ascii="Times New Roman" w:hAnsi="Times New Roman" w:cs="Times New Roman"/>
          <w:noProof/>
          <w:color w:val="000000" w:themeColor="text1"/>
          <w:sz w:val="24"/>
          <w:szCs w:val="24"/>
          <w:lang w:val="sr-Latn-CS"/>
        </w:rPr>
        <w:t xml:space="preserve">у </w:t>
      </w:r>
      <w:r w:rsidR="00146D82" w:rsidRPr="00146D82">
        <w:rPr>
          <w:rFonts w:ascii="Times New Roman" w:hAnsi="Times New Roman" w:cs="Times New Roman"/>
          <w:noProof/>
          <w:color w:val="000000" w:themeColor="text1"/>
          <w:sz w:val="24"/>
          <w:szCs w:val="24"/>
          <w:lang w:val="sr-Latn-CS"/>
        </w:rPr>
        <w:t xml:space="preserve">учионице, кабинете </w:t>
      </w:r>
      <w:r w:rsidRPr="00146D82">
        <w:rPr>
          <w:rFonts w:ascii="Times New Roman" w:hAnsi="Times New Roman" w:cs="Times New Roman"/>
          <w:noProof/>
          <w:color w:val="000000" w:themeColor="text1"/>
          <w:sz w:val="24"/>
          <w:szCs w:val="24"/>
          <w:lang w:val="sr-Latn-CS"/>
        </w:rPr>
        <w:t>и на друга места где се остварује образовно-васпитни рад</w:t>
      </w:r>
      <w:r w:rsidR="00146D82">
        <w:rPr>
          <w:rFonts w:ascii="Times New Roman" w:hAnsi="Times New Roman" w:cs="Times New Roman"/>
          <w:noProof/>
          <w:color w:val="000000" w:themeColor="text1"/>
          <w:sz w:val="24"/>
          <w:szCs w:val="24"/>
          <w:lang w:val="sr-Latn-CS"/>
        </w:rPr>
        <w:t>, дозвољен је уз</w:t>
      </w:r>
      <w:r w:rsidRPr="00146D82">
        <w:rPr>
          <w:rFonts w:ascii="Times New Roman" w:hAnsi="Times New Roman" w:cs="Times New Roman"/>
          <w:noProof/>
          <w:color w:val="000000" w:themeColor="text1"/>
          <w:sz w:val="24"/>
          <w:szCs w:val="24"/>
          <w:lang w:val="sr-Latn-CS"/>
        </w:rPr>
        <w:t xml:space="preserve"> </w:t>
      </w:r>
      <w:r>
        <w:rPr>
          <w:rFonts w:ascii="Times New Roman" w:hAnsi="Times New Roman" w:cs="Times New Roman"/>
          <w:noProof/>
          <w:color w:val="000000" w:themeColor="text1"/>
          <w:sz w:val="24"/>
          <w:szCs w:val="24"/>
          <w:lang w:val="sr-Latn-CS"/>
        </w:rPr>
        <w:t>претходн</w:t>
      </w:r>
      <w:r w:rsidR="00146D82">
        <w:rPr>
          <w:rFonts w:ascii="Times New Roman" w:hAnsi="Times New Roman" w:cs="Times New Roman"/>
          <w:noProof/>
          <w:color w:val="000000" w:themeColor="text1"/>
          <w:sz w:val="24"/>
          <w:szCs w:val="24"/>
          <w:lang w:val="sr-Cyrl-RS"/>
        </w:rPr>
        <w:t>у</w:t>
      </w:r>
      <w:r>
        <w:rPr>
          <w:rFonts w:ascii="Times New Roman" w:hAnsi="Times New Roman" w:cs="Times New Roman"/>
          <w:noProof/>
          <w:color w:val="000000" w:themeColor="text1"/>
          <w:sz w:val="24"/>
          <w:szCs w:val="24"/>
          <w:lang w:val="sr-Latn-CS"/>
        </w:rPr>
        <w:t xml:space="preserve"> сагласност директора и/или </w:t>
      </w:r>
      <w:r>
        <w:rPr>
          <w:rFonts w:ascii="Times New Roman" w:hAnsi="Times New Roman" w:cs="Times New Roman"/>
          <w:noProof/>
          <w:color w:val="000000" w:themeColor="text1"/>
          <w:sz w:val="24"/>
          <w:szCs w:val="24"/>
        </w:rPr>
        <w:t>овлашћеног лица</w:t>
      </w:r>
      <w:r>
        <w:rPr>
          <w:rFonts w:ascii="Times New Roman" w:hAnsi="Times New Roman" w:cs="Times New Roman"/>
          <w:noProof/>
          <w:color w:val="000000" w:themeColor="text1"/>
          <w:sz w:val="24"/>
          <w:szCs w:val="24"/>
          <w:lang w:val="sr-Latn-CS"/>
        </w:rPr>
        <w:t>.</w:t>
      </w:r>
    </w:p>
    <w:p w14:paraId="09A00542" w14:textId="77777777" w:rsidR="000A1495" w:rsidRDefault="000A1495">
      <w:pPr>
        <w:jc w:val="both"/>
        <w:rPr>
          <w:rFonts w:ascii="Times New Roman" w:hAnsi="Times New Roman" w:cs="Times New Roman"/>
          <w:noProof/>
          <w:color w:val="000000" w:themeColor="text1"/>
          <w:sz w:val="24"/>
          <w:szCs w:val="24"/>
          <w:lang w:val="sr-Latn-CS"/>
        </w:rPr>
      </w:pPr>
    </w:p>
    <w:p w14:paraId="5B4788EE" w14:textId="7777777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2. Заштита и безбедност од болести и повреда</w:t>
      </w:r>
    </w:p>
    <w:p w14:paraId="625CFA16" w14:textId="77777777" w:rsidR="000A1495" w:rsidRDefault="000A1495">
      <w:pPr>
        <w:jc w:val="center"/>
        <w:rPr>
          <w:rFonts w:ascii="Times New Roman" w:hAnsi="Times New Roman" w:cs="Times New Roman"/>
          <w:b/>
          <w:noProof/>
          <w:color w:val="000000" w:themeColor="text1"/>
          <w:sz w:val="24"/>
          <w:szCs w:val="24"/>
          <w:lang w:val="sr-Latn-CS"/>
        </w:rPr>
      </w:pPr>
    </w:p>
    <w:p w14:paraId="23F2FFDA" w14:textId="0BAC4BC1" w:rsidR="000A1495" w:rsidRDefault="00146D82">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 xml:space="preserve">Члан </w:t>
      </w:r>
      <w:r>
        <w:rPr>
          <w:rFonts w:ascii="Times New Roman" w:hAnsi="Times New Roman" w:cs="Times New Roman"/>
          <w:b/>
          <w:noProof/>
          <w:color w:val="000000" w:themeColor="text1"/>
          <w:sz w:val="24"/>
          <w:szCs w:val="24"/>
          <w:lang w:val="sr-Cyrl-RS"/>
        </w:rPr>
        <w:t>22</w:t>
      </w:r>
      <w:r w:rsidR="00DE789B">
        <w:rPr>
          <w:rFonts w:ascii="Times New Roman" w:hAnsi="Times New Roman" w:cs="Times New Roman"/>
          <w:b/>
          <w:noProof/>
          <w:color w:val="000000" w:themeColor="text1"/>
          <w:sz w:val="24"/>
          <w:szCs w:val="24"/>
          <w:lang w:val="sr-Latn-CS"/>
        </w:rPr>
        <w:t>.</w:t>
      </w:r>
    </w:p>
    <w:p w14:paraId="3C4E0A37" w14:textId="77777777" w:rsidR="000A1495" w:rsidRDefault="000A1495">
      <w:pPr>
        <w:jc w:val="center"/>
        <w:rPr>
          <w:rFonts w:ascii="Times New Roman" w:hAnsi="Times New Roman" w:cs="Times New Roman"/>
          <w:b/>
          <w:noProof/>
          <w:color w:val="000000" w:themeColor="text1"/>
          <w:sz w:val="24"/>
          <w:szCs w:val="24"/>
          <w:lang w:val="sr-Latn-CS"/>
        </w:rPr>
      </w:pPr>
    </w:p>
    <w:p w14:paraId="18EAA66A" w14:textId="77777777" w:rsidR="000A1495" w:rsidRDefault="00DE789B" w:rsidP="00146D8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Ради остваривања заштите и безбедности ученика од болести и повреда, школа: </w:t>
      </w:r>
    </w:p>
    <w:p w14:paraId="581DF8C8" w14:textId="77777777" w:rsidR="00146D82" w:rsidRDefault="00146D82" w:rsidP="00146D82">
      <w:pPr>
        <w:ind w:firstLine="708"/>
        <w:jc w:val="both"/>
        <w:rPr>
          <w:rFonts w:ascii="Times New Roman" w:hAnsi="Times New Roman" w:cs="Times New Roman"/>
          <w:noProof/>
          <w:color w:val="000000" w:themeColor="text1"/>
          <w:sz w:val="24"/>
          <w:szCs w:val="24"/>
          <w:lang w:val="sr-Latn-CS"/>
        </w:rPr>
      </w:pPr>
    </w:p>
    <w:p w14:paraId="7CFF0074" w14:textId="7B272E2E" w:rsidR="000A1495" w:rsidRPr="00146D82" w:rsidRDefault="00DE789B" w:rsidP="00146D82">
      <w:pPr>
        <w:pStyle w:val="ListParagraph"/>
        <w:numPr>
          <w:ilvl w:val="0"/>
          <w:numId w:val="8"/>
        </w:numPr>
        <w:jc w:val="both"/>
        <w:rPr>
          <w:rFonts w:ascii="Times New Roman" w:hAnsi="Times New Roman" w:cs="Times New Roman"/>
          <w:noProof/>
          <w:color w:val="000000" w:themeColor="text1"/>
          <w:sz w:val="24"/>
          <w:szCs w:val="24"/>
          <w:lang w:val="sr-Latn-CS"/>
        </w:rPr>
      </w:pPr>
      <w:r w:rsidRPr="00146D82">
        <w:rPr>
          <w:rFonts w:ascii="Times New Roman" w:hAnsi="Times New Roman" w:cs="Times New Roman"/>
          <w:noProof/>
          <w:color w:val="000000" w:themeColor="text1"/>
          <w:sz w:val="24"/>
          <w:szCs w:val="24"/>
          <w:lang w:val="sr-Latn-CS"/>
        </w:rPr>
        <w:t xml:space="preserve">брине о уредности и чистоћи школских просторија и школског дворишта; </w:t>
      </w:r>
    </w:p>
    <w:p w14:paraId="5DC15B13" w14:textId="40B2E45E" w:rsidR="000A1495" w:rsidRPr="00146D82" w:rsidRDefault="00DE789B" w:rsidP="00146D82">
      <w:pPr>
        <w:pStyle w:val="ListParagraph"/>
        <w:numPr>
          <w:ilvl w:val="0"/>
          <w:numId w:val="8"/>
        </w:numPr>
        <w:jc w:val="both"/>
        <w:rPr>
          <w:rFonts w:ascii="Times New Roman" w:hAnsi="Times New Roman" w:cs="Times New Roman"/>
          <w:noProof/>
          <w:color w:val="000000" w:themeColor="text1"/>
          <w:sz w:val="24"/>
          <w:szCs w:val="24"/>
          <w:lang w:val="sr-Latn-CS"/>
        </w:rPr>
      </w:pPr>
      <w:r w:rsidRPr="00146D82">
        <w:rPr>
          <w:rFonts w:ascii="Times New Roman" w:hAnsi="Times New Roman" w:cs="Times New Roman"/>
          <w:noProof/>
          <w:color w:val="000000" w:themeColor="text1"/>
          <w:sz w:val="24"/>
          <w:szCs w:val="24"/>
          <w:lang w:val="sr-Latn-CS"/>
        </w:rPr>
        <w:t xml:space="preserve">брине о обављању прописаних лекарских прегледа запослених и ученика; </w:t>
      </w:r>
    </w:p>
    <w:p w14:paraId="5DCFC855" w14:textId="02845FF0" w:rsidR="000A1495" w:rsidRPr="00146D82" w:rsidRDefault="00DE789B" w:rsidP="00146D82">
      <w:pPr>
        <w:pStyle w:val="ListParagraph"/>
        <w:numPr>
          <w:ilvl w:val="0"/>
          <w:numId w:val="8"/>
        </w:numPr>
        <w:jc w:val="both"/>
        <w:rPr>
          <w:rFonts w:ascii="Times New Roman" w:hAnsi="Times New Roman" w:cs="Times New Roman"/>
          <w:noProof/>
          <w:color w:val="000000" w:themeColor="text1"/>
          <w:sz w:val="24"/>
          <w:szCs w:val="24"/>
          <w:lang w:val="sr-Latn-CS"/>
        </w:rPr>
      </w:pPr>
      <w:r w:rsidRPr="00146D82">
        <w:rPr>
          <w:rFonts w:ascii="Times New Roman" w:hAnsi="Times New Roman" w:cs="Times New Roman"/>
          <w:noProof/>
          <w:color w:val="000000" w:themeColor="text1"/>
          <w:sz w:val="24"/>
          <w:szCs w:val="24"/>
          <w:lang w:val="sr-Latn-CS"/>
        </w:rPr>
        <w:t xml:space="preserve">поступа по мерама надлежних органа донетих по прописима у области здравства; </w:t>
      </w:r>
    </w:p>
    <w:p w14:paraId="07455C52" w14:textId="478A2789" w:rsidR="000A1495" w:rsidRPr="00146D82" w:rsidRDefault="00DE789B" w:rsidP="00146D82">
      <w:pPr>
        <w:pStyle w:val="ListParagraph"/>
        <w:numPr>
          <w:ilvl w:val="0"/>
          <w:numId w:val="8"/>
        </w:numPr>
        <w:jc w:val="both"/>
        <w:rPr>
          <w:rFonts w:ascii="Times New Roman" w:hAnsi="Times New Roman" w:cs="Times New Roman"/>
          <w:noProof/>
          <w:color w:val="000000" w:themeColor="text1"/>
          <w:sz w:val="24"/>
          <w:szCs w:val="24"/>
          <w:lang w:val="sr-Latn-CS"/>
        </w:rPr>
      </w:pPr>
      <w:r w:rsidRPr="00146D82">
        <w:rPr>
          <w:rFonts w:ascii="Times New Roman" w:hAnsi="Times New Roman" w:cs="Times New Roman"/>
          <w:noProof/>
          <w:color w:val="000000" w:themeColor="text1"/>
          <w:sz w:val="24"/>
          <w:szCs w:val="24"/>
          <w:lang w:val="sr-Latn-CS"/>
        </w:rPr>
        <w:t xml:space="preserve">према својим могућностима обезбеђује коришћење школског намештаја, наставних и других средстава који су безбедни за употребу и одговарају психофизичким својствима ученика; </w:t>
      </w:r>
    </w:p>
    <w:p w14:paraId="0AF3576F" w14:textId="2605080A" w:rsidR="000A1495" w:rsidRPr="00146D82" w:rsidRDefault="00DE789B" w:rsidP="00146D82">
      <w:pPr>
        <w:pStyle w:val="ListParagraph"/>
        <w:numPr>
          <w:ilvl w:val="0"/>
          <w:numId w:val="8"/>
        </w:numPr>
        <w:jc w:val="both"/>
        <w:rPr>
          <w:rFonts w:ascii="Times New Roman" w:hAnsi="Times New Roman" w:cs="Times New Roman"/>
          <w:noProof/>
          <w:color w:val="000000" w:themeColor="text1"/>
          <w:sz w:val="24"/>
          <w:szCs w:val="24"/>
          <w:lang w:val="sr-Latn-CS"/>
        </w:rPr>
      </w:pPr>
      <w:r w:rsidRPr="00146D82">
        <w:rPr>
          <w:rFonts w:ascii="Times New Roman" w:hAnsi="Times New Roman" w:cs="Times New Roman"/>
          <w:noProof/>
          <w:color w:val="000000" w:themeColor="text1"/>
          <w:sz w:val="24"/>
          <w:szCs w:val="24"/>
          <w:lang w:val="sr-Latn-CS"/>
        </w:rPr>
        <w:t xml:space="preserve">према својим могућностима примењује стандарде и нормативе који се односе на школски простор, број ученика у одељењу и друге услове за обављање делатности; </w:t>
      </w:r>
    </w:p>
    <w:p w14:paraId="346E0628" w14:textId="2E65065B" w:rsidR="000A1495" w:rsidRPr="00146D82" w:rsidRDefault="00DE789B" w:rsidP="00146D82">
      <w:pPr>
        <w:pStyle w:val="ListParagraph"/>
        <w:numPr>
          <w:ilvl w:val="0"/>
          <w:numId w:val="8"/>
        </w:numPr>
        <w:jc w:val="both"/>
        <w:rPr>
          <w:rFonts w:ascii="Times New Roman" w:hAnsi="Times New Roman" w:cs="Times New Roman"/>
          <w:noProof/>
          <w:color w:val="000000" w:themeColor="text1"/>
          <w:sz w:val="24"/>
          <w:szCs w:val="24"/>
          <w:lang w:val="sr-Latn-CS"/>
        </w:rPr>
      </w:pPr>
      <w:r w:rsidRPr="00146D82">
        <w:rPr>
          <w:rFonts w:ascii="Times New Roman" w:hAnsi="Times New Roman" w:cs="Times New Roman"/>
          <w:noProof/>
          <w:color w:val="000000" w:themeColor="text1"/>
          <w:sz w:val="24"/>
          <w:szCs w:val="24"/>
          <w:lang w:val="sr-Latn-CS"/>
        </w:rPr>
        <w:t xml:space="preserve">обезбеђује надзор наставника или стручног сарадника за време рада на уређајима или с предметима који могу изазвати повреду, као и за време извођења активности које представљају потенцијалну опасност за настанак повреде; </w:t>
      </w:r>
    </w:p>
    <w:p w14:paraId="7BEEF549" w14:textId="10DE0061" w:rsidR="000A1495" w:rsidRPr="00146D82" w:rsidRDefault="00DE789B" w:rsidP="00146D82">
      <w:pPr>
        <w:pStyle w:val="ListParagraph"/>
        <w:numPr>
          <w:ilvl w:val="0"/>
          <w:numId w:val="8"/>
        </w:numPr>
        <w:jc w:val="both"/>
        <w:rPr>
          <w:rFonts w:ascii="Times New Roman" w:hAnsi="Times New Roman" w:cs="Times New Roman"/>
          <w:noProof/>
          <w:color w:val="000000" w:themeColor="text1"/>
          <w:sz w:val="24"/>
          <w:szCs w:val="24"/>
          <w:lang w:val="sr-Latn-CS"/>
        </w:rPr>
      </w:pPr>
      <w:r w:rsidRPr="00146D82">
        <w:rPr>
          <w:rFonts w:ascii="Times New Roman" w:hAnsi="Times New Roman" w:cs="Times New Roman"/>
          <w:noProof/>
          <w:color w:val="000000" w:themeColor="text1"/>
          <w:sz w:val="24"/>
          <w:szCs w:val="24"/>
          <w:lang w:val="sr-Latn-CS"/>
        </w:rPr>
        <w:t>предузима мере у случају промена код ученика које се односе на његово здравствено стање и о томе обавештава његовог родитеља</w:t>
      </w:r>
      <w:r w:rsidR="00146D82">
        <w:rPr>
          <w:rFonts w:ascii="Times New Roman" w:hAnsi="Times New Roman" w:cs="Times New Roman"/>
          <w:noProof/>
          <w:color w:val="000000" w:themeColor="text1"/>
          <w:sz w:val="24"/>
          <w:szCs w:val="24"/>
          <w:lang w:val="sr-Cyrl-RS"/>
        </w:rPr>
        <w:t>, одн. другог законског заступника</w:t>
      </w:r>
      <w:r w:rsidRPr="00146D82">
        <w:rPr>
          <w:rFonts w:ascii="Times New Roman" w:hAnsi="Times New Roman" w:cs="Times New Roman"/>
          <w:noProof/>
          <w:color w:val="000000" w:themeColor="text1"/>
          <w:sz w:val="24"/>
          <w:szCs w:val="24"/>
          <w:lang w:val="sr-Latn-CS"/>
        </w:rPr>
        <w:t xml:space="preserve">; </w:t>
      </w:r>
    </w:p>
    <w:p w14:paraId="1944D9AC" w14:textId="224335AA" w:rsidR="000A1495" w:rsidRPr="00146D82" w:rsidRDefault="00DE789B" w:rsidP="00146D82">
      <w:pPr>
        <w:pStyle w:val="ListParagraph"/>
        <w:numPr>
          <w:ilvl w:val="0"/>
          <w:numId w:val="8"/>
        </w:numPr>
        <w:jc w:val="both"/>
        <w:rPr>
          <w:rFonts w:ascii="Times New Roman" w:hAnsi="Times New Roman" w:cs="Times New Roman"/>
          <w:noProof/>
          <w:color w:val="000000" w:themeColor="text1"/>
          <w:sz w:val="24"/>
          <w:szCs w:val="24"/>
          <w:lang w:val="sr-Latn-CS"/>
        </w:rPr>
      </w:pPr>
      <w:r w:rsidRPr="00146D82">
        <w:rPr>
          <w:rFonts w:ascii="Times New Roman" w:hAnsi="Times New Roman" w:cs="Times New Roman"/>
          <w:noProof/>
          <w:color w:val="000000" w:themeColor="text1"/>
          <w:sz w:val="24"/>
          <w:szCs w:val="24"/>
          <w:lang w:val="sr-Latn-CS"/>
        </w:rPr>
        <w:t xml:space="preserve">обавезна </w:t>
      </w:r>
      <w:r w:rsidR="00146D82">
        <w:rPr>
          <w:rFonts w:ascii="Times New Roman" w:hAnsi="Times New Roman" w:cs="Times New Roman"/>
          <w:noProof/>
          <w:color w:val="000000" w:themeColor="text1"/>
          <w:sz w:val="24"/>
          <w:szCs w:val="24"/>
          <w:lang w:val="sr-Cyrl-RS"/>
        </w:rPr>
        <w:t xml:space="preserve">је </w:t>
      </w:r>
      <w:r w:rsidRPr="00146D82">
        <w:rPr>
          <w:rFonts w:ascii="Times New Roman" w:hAnsi="Times New Roman" w:cs="Times New Roman"/>
          <w:noProof/>
          <w:color w:val="000000" w:themeColor="text1"/>
          <w:sz w:val="24"/>
          <w:szCs w:val="24"/>
          <w:lang w:val="sr-Latn-CS"/>
        </w:rPr>
        <w:t>да родитеља ученика чије здравствено стање, према процени директора, помоћника директора, наставника или стручног сарадника, може представљати опасност за друге ученике и запослена лица, обавести да таквог ученика одведе на одговарајући преглед и забрањује му долазак на наставу и друге активности које организује школа, док надлежни лекар не потврди да опасност не постоји;</w:t>
      </w:r>
    </w:p>
    <w:p w14:paraId="015F618C" w14:textId="0E00B551" w:rsidR="000A1495" w:rsidRPr="00146D82" w:rsidRDefault="00DE789B" w:rsidP="00146D82">
      <w:pPr>
        <w:pStyle w:val="ListParagraph"/>
        <w:numPr>
          <w:ilvl w:val="0"/>
          <w:numId w:val="8"/>
        </w:numPr>
        <w:jc w:val="both"/>
        <w:rPr>
          <w:rFonts w:ascii="Times New Roman" w:hAnsi="Times New Roman" w:cs="Times New Roman"/>
          <w:noProof/>
          <w:color w:val="000000" w:themeColor="text1"/>
          <w:sz w:val="24"/>
          <w:szCs w:val="24"/>
          <w:lang w:val="sr-Latn-CS"/>
        </w:rPr>
      </w:pPr>
      <w:r w:rsidRPr="00146D82">
        <w:rPr>
          <w:rFonts w:ascii="Times New Roman" w:hAnsi="Times New Roman" w:cs="Times New Roman"/>
          <w:noProof/>
          <w:color w:val="000000" w:themeColor="text1"/>
          <w:sz w:val="24"/>
          <w:szCs w:val="24"/>
          <w:lang w:val="sr-Latn-CS"/>
        </w:rPr>
        <w:lastRenderedPageBreak/>
        <w:t>одржава дисциплину у установи – згради и њеном дворишту, посебно у учионици и другим радним просторијама;</w:t>
      </w:r>
    </w:p>
    <w:p w14:paraId="432DE4F7" w14:textId="1B31B948" w:rsidR="000A1495" w:rsidRPr="00146D82" w:rsidRDefault="00DE789B" w:rsidP="00146D82">
      <w:pPr>
        <w:pStyle w:val="ListParagraph"/>
        <w:numPr>
          <w:ilvl w:val="0"/>
          <w:numId w:val="8"/>
        </w:numPr>
        <w:jc w:val="both"/>
        <w:rPr>
          <w:rFonts w:ascii="Times New Roman" w:hAnsi="Times New Roman" w:cs="Times New Roman"/>
          <w:noProof/>
          <w:color w:val="000000" w:themeColor="text1"/>
          <w:sz w:val="24"/>
          <w:szCs w:val="24"/>
          <w:lang w:val="sr-Latn-CS"/>
        </w:rPr>
      </w:pPr>
      <w:r w:rsidRPr="00146D82">
        <w:rPr>
          <w:rFonts w:ascii="Times New Roman" w:hAnsi="Times New Roman" w:cs="Times New Roman"/>
          <w:noProof/>
          <w:color w:val="000000" w:themeColor="text1"/>
          <w:sz w:val="24"/>
          <w:szCs w:val="24"/>
          <w:lang w:val="sr-Latn-CS"/>
        </w:rPr>
        <w:t>брине да буде истакнуто место за прву помоћ у установи (где се налази комплет за прву помоћ, ко је задужен да проверава/допуњује садржину комплета, телефони хитне помоћи и надлежног дома здравља – да буду видно обележени) као и начин поступања у ситуацији када је потребно детету и ученику указати прву помоћ или постоји сумња на потенцијални здравствени ризик или повреду детета, односно ученика (ко позива хитну помоћ и обавештава родитеља и другог законског заступника и по потреби надлежну инспекцију и др.);</w:t>
      </w:r>
    </w:p>
    <w:p w14:paraId="52B5BEE8" w14:textId="24775E8A" w:rsidR="000A1495" w:rsidRPr="00146D82" w:rsidRDefault="00DE789B" w:rsidP="00146D82">
      <w:pPr>
        <w:pStyle w:val="ListParagraph"/>
        <w:numPr>
          <w:ilvl w:val="0"/>
          <w:numId w:val="8"/>
        </w:numPr>
        <w:jc w:val="both"/>
        <w:rPr>
          <w:rFonts w:ascii="Times New Roman" w:hAnsi="Times New Roman" w:cs="Times New Roman"/>
          <w:noProof/>
          <w:color w:val="000000" w:themeColor="text1"/>
          <w:sz w:val="24"/>
          <w:szCs w:val="24"/>
          <w:lang w:val="sr-Latn-CS"/>
        </w:rPr>
      </w:pPr>
      <w:r w:rsidRPr="00146D82">
        <w:rPr>
          <w:rFonts w:ascii="Times New Roman" w:hAnsi="Times New Roman" w:cs="Times New Roman"/>
          <w:noProof/>
          <w:color w:val="000000" w:themeColor="text1"/>
          <w:sz w:val="24"/>
          <w:szCs w:val="24"/>
          <w:lang w:val="sr-Latn-CS"/>
        </w:rPr>
        <w:t>предузима поступање ради заштите од физичких повреда (обезбеђује да подови нису клизави или се ставља одговарајућа ознака; обезбеђује се набавка школског намештаја без оштрих ивица, у складу са могућностима и др.);</w:t>
      </w:r>
    </w:p>
    <w:p w14:paraId="6BE2D85E" w14:textId="77777777" w:rsidR="00146D82" w:rsidRDefault="00146D82">
      <w:pPr>
        <w:jc w:val="center"/>
        <w:rPr>
          <w:rFonts w:ascii="Times New Roman" w:hAnsi="Times New Roman" w:cs="Times New Roman"/>
          <w:b/>
          <w:noProof/>
          <w:color w:val="000000" w:themeColor="text1"/>
          <w:sz w:val="24"/>
          <w:szCs w:val="24"/>
          <w:lang w:val="sr-Latn-CS"/>
        </w:rPr>
      </w:pPr>
    </w:p>
    <w:p w14:paraId="4CEED0D1" w14:textId="4E1F7795"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 xml:space="preserve">Члан </w:t>
      </w:r>
      <w:r w:rsidR="000B4CA3">
        <w:rPr>
          <w:rFonts w:ascii="Times New Roman" w:hAnsi="Times New Roman" w:cs="Times New Roman"/>
          <w:b/>
          <w:noProof/>
          <w:color w:val="000000" w:themeColor="text1"/>
          <w:sz w:val="24"/>
          <w:szCs w:val="24"/>
          <w:lang w:val="sr-Cyrl-RS"/>
        </w:rPr>
        <w:t>2</w:t>
      </w:r>
      <w:r w:rsidR="00146D82">
        <w:rPr>
          <w:rFonts w:ascii="Times New Roman" w:hAnsi="Times New Roman" w:cs="Times New Roman"/>
          <w:b/>
          <w:noProof/>
          <w:color w:val="000000" w:themeColor="text1"/>
          <w:sz w:val="24"/>
          <w:szCs w:val="24"/>
          <w:lang w:val="sr-Cyrl-RS"/>
        </w:rPr>
        <w:t>3</w:t>
      </w:r>
      <w:r>
        <w:rPr>
          <w:rFonts w:ascii="Times New Roman" w:hAnsi="Times New Roman" w:cs="Times New Roman"/>
          <w:b/>
          <w:noProof/>
          <w:color w:val="000000" w:themeColor="text1"/>
          <w:sz w:val="24"/>
          <w:szCs w:val="24"/>
          <w:lang w:val="sr-Latn-CS"/>
        </w:rPr>
        <w:t>.</w:t>
      </w:r>
    </w:p>
    <w:p w14:paraId="00CDB3AD" w14:textId="77777777" w:rsidR="000A1495" w:rsidRDefault="000A1495">
      <w:pPr>
        <w:jc w:val="center"/>
        <w:rPr>
          <w:rFonts w:ascii="Times New Roman" w:hAnsi="Times New Roman" w:cs="Times New Roman"/>
          <w:b/>
          <w:noProof/>
          <w:color w:val="000000" w:themeColor="text1"/>
          <w:sz w:val="24"/>
          <w:szCs w:val="24"/>
          <w:lang w:val="sr-Latn-CS"/>
        </w:rPr>
      </w:pPr>
    </w:p>
    <w:p w14:paraId="6E72ADD7" w14:textId="77777777" w:rsidR="000A1495" w:rsidRDefault="00DE789B" w:rsidP="00146D8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Ученика чије здравствено стање, према налазу надлежног лекара, представља опасност за остале ученике и запослена лица, родитељи не смеју слати на наставу нити на друге активности у организацији школе.</w:t>
      </w:r>
    </w:p>
    <w:p w14:paraId="40840193" w14:textId="77777777" w:rsidR="000A1495" w:rsidRDefault="000A1495">
      <w:pPr>
        <w:jc w:val="both"/>
        <w:rPr>
          <w:rFonts w:ascii="Times New Roman" w:hAnsi="Times New Roman" w:cs="Times New Roman"/>
          <w:noProof/>
          <w:color w:val="000000" w:themeColor="text1"/>
          <w:sz w:val="24"/>
          <w:szCs w:val="24"/>
          <w:lang w:val="sr-Latn-CS"/>
        </w:rPr>
      </w:pPr>
    </w:p>
    <w:p w14:paraId="233D3C25" w14:textId="7777777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3. Заштита и безбедност од пожара, поплаве, елементарних непогода и других природних појава које могу угрозити безбедност</w:t>
      </w:r>
    </w:p>
    <w:p w14:paraId="7F3925D0" w14:textId="77777777" w:rsidR="000A1495" w:rsidRDefault="000A1495">
      <w:pPr>
        <w:jc w:val="both"/>
        <w:rPr>
          <w:rFonts w:ascii="Times New Roman" w:hAnsi="Times New Roman" w:cs="Times New Roman"/>
          <w:noProof/>
          <w:color w:val="000000" w:themeColor="text1"/>
          <w:sz w:val="24"/>
          <w:szCs w:val="24"/>
          <w:lang w:val="sr-Latn-CS"/>
        </w:rPr>
      </w:pPr>
    </w:p>
    <w:p w14:paraId="4E6C9C9D" w14:textId="73E7F3A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2</w:t>
      </w:r>
      <w:r w:rsidR="00146D82">
        <w:rPr>
          <w:rFonts w:ascii="Times New Roman" w:hAnsi="Times New Roman" w:cs="Times New Roman"/>
          <w:b/>
          <w:noProof/>
          <w:color w:val="000000" w:themeColor="text1"/>
          <w:sz w:val="24"/>
          <w:szCs w:val="24"/>
          <w:lang w:val="sr-Cyrl-RS"/>
        </w:rPr>
        <w:t>4</w:t>
      </w:r>
      <w:r>
        <w:rPr>
          <w:rFonts w:ascii="Times New Roman" w:hAnsi="Times New Roman" w:cs="Times New Roman"/>
          <w:b/>
          <w:noProof/>
          <w:color w:val="000000" w:themeColor="text1"/>
          <w:sz w:val="24"/>
          <w:szCs w:val="24"/>
          <w:lang w:val="sr-Latn-CS"/>
        </w:rPr>
        <w:t>.</w:t>
      </w:r>
    </w:p>
    <w:p w14:paraId="37C11D36" w14:textId="77777777" w:rsidR="000A1495" w:rsidRDefault="000A1495">
      <w:pPr>
        <w:jc w:val="center"/>
        <w:rPr>
          <w:rFonts w:ascii="Times New Roman" w:hAnsi="Times New Roman" w:cs="Times New Roman"/>
          <w:b/>
          <w:noProof/>
          <w:color w:val="000000" w:themeColor="text1"/>
          <w:sz w:val="24"/>
          <w:szCs w:val="24"/>
          <w:lang w:val="sr-Latn-CS"/>
        </w:rPr>
      </w:pPr>
    </w:p>
    <w:p w14:paraId="068A62DC" w14:textId="77777777" w:rsidR="000A1495" w:rsidRDefault="00DE789B" w:rsidP="00146D8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Ради остваривања заштите и безбедности ученика од пожара, школа је обавезна да се придржава Закона о заштити од пожара,</w:t>
      </w:r>
      <w:r>
        <w:rPr>
          <w:color w:val="000000" w:themeColor="text1"/>
          <w:sz w:val="24"/>
          <w:szCs w:val="24"/>
        </w:rPr>
        <w:t xml:space="preserve"> </w:t>
      </w:r>
      <w:r>
        <w:rPr>
          <w:rFonts w:ascii="Times New Roman" w:hAnsi="Times New Roman" w:cs="Times New Roman"/>
          <w:noProof/>
          <w:color w:val="000000" w:themeColor="text1"/>
          <w:sz w:val="24"/>
          <w:szCs w:val="24"/>
          <w:lang w:val="sr-Latn-CS"/>
        </w:rPr>
        <w:t>Закона о смањењу ризика од катастрофа и управљању ванредним ситуацијама, пратећих прописа и свог општег акта.</w:t>
      </w:r>
    </w:p>
    <w:p w14:paraId="247B4FBF" w14:textId="77777777" w:rsidR="00146D82" w:rsidRDefault="00146D82" w:rsidP="00146D82">
      <w:pPr>
        <w:ind w:firstLine="708"/>
        <w:jc w:val="both"/>
        <w:rPr>
          <w:rFonts w:ascii="Times New Roman" w:hAnsi="Times New Roman" w:cs="Times New Roman"/>
          <w:noProof/>
          <w:color w:val="000000" w:themeColor="text1"/>
          <w:sz w:val="24"/>
          <w:szCs w:val="24"/>
          <w:lang w:val="sr-Latn-CS"/>
        </w:rPr>
      </w:pPr>
    </w:p>
    <w:p w14:paraId="29AF1274" w14:textId="56ACCE06" w:rsidR="00146D82" w:rsidRPr="00146D82" w:rsidRDefault="00146D82" w:rsidP="00146D82">
      <w:pPr>
        <w:ind w:firstLine="708"/>
        <w:jc w:val="both"/>
        <w:rPr>
          <w:rFonts w:ascii="Times New Roman" w:hAnsi="Times New Roman" w:cs="Times New Roman"/>
          <w:noProof/>
          <w:color w:val="000000" w:themeColor="text1"/>
          <w:sz w:val="24"/>
          <w:szCs w:val="24"/>
          <w:lang w:val="sr-Cyrl-RS"/>
        </w:rPr>
      </w:pPr>
      <w:r>
        <w:rPr>
          <w:rFonts w:ascii="Times New Roman" w:hAnsi="Times New Roman" w:cs="Times New Roman"/>
          <w:noProof/>
          <w:color w:val="000000" w:themeColor="text1"/>
          <w:sz w:val="24"/>
          <w:szCs w:val="24"/>
          <w:lang w:val="sr-Cyrl-RS"/>
        </w:rPr>
        <w:t>У матичној школи уграђен је систем аутоматске дојаве пожара.</w:t>
      </w:r>
    </w:p>
    <w:p w14:paraId="05FF34EB" w14:textId="77777777" w:rsidR="000A1495" w:rsidRDefault="000A1495">
      <w:pPr>
        <w:jc w:val="both"/>
        <w:rPr>
          <w:rFonts w:ascii="Times New Roman" w:hAnsi="Times New Roman" w:cs="Times New Roman"/>
          <w:noProof/>
          <w:color w:val="000000" w:themeColor="text1"/>
          <w:sz w:val="24"/>
          <w:szCs w:val="24"/>
          <w:lang w:val="sr-Latn-CS"/>
        </w:rPr>
      </w:pPr>
    </w:p>
    <w:p w14:paraId="2A9DC82E" w14:textId="4F41591D"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2</w:t>
      </w:r>
      <w:r w:rsidR="00146D82">
        <w:rPr>
          <w:rFonts w:ascii="Times New Roman" w:hAnsi="Times New Roman" w:cs="Times New Roman"/>
          <w:b/>
          <w:noProof/>
          <w:color w:val="000000" w:themeColor="text1"/>
          <w:sz w:val="24"/>
          <w:szCs w:val="24"/>
          <w:lang w:val="sr-Cyrl-RS"/>
        </w:rPr>
        <w:t>5</w:t>
      </w:r>
      <w:r>
        <w:rPr>
          <w:rFonts w:ascii="Times New Roman" w:hAnsi="Times New Roman" w:cs="Times New Roman"/>
          <w:b/>
          <w:noProof/>
          <w:color w:val="000000" w:themeColor="text1"/>
          <w:sz w:val="24"/>
          <w:szCs w:val="24"/>
          <w:lang w:val="sr-Latn-CS"/>
        </w:rPr>
        <w:t>.</w:t>
      </w:r>
    </w:p>
    <w:p w14:paraId="02155805" w14:textId="77777777" w:rsidR="000A1495" w:rsidRDefault="000A1495">
      <w:pPr>
        <w:jc w:val="center"/>
        <w:rPr>
          <w:rFonts w:ascii="Times New Roman" w:hAnsi="Times New Roman" w:cs="Times New Roman"/>
          <w:b/>
          <w:noProof/>
          <w:color w:val="000000" w:themeColor="text1"/>
          <w:sz w:val="24"/>
          <w:szCs w:val="24"/>
          <w:lang w:val="sr-Latn-CS"/>
        </w:rPr>
      </w:pPr>
    </w:p>
    <w:p w14:paraId="07DE59FD" w14:textId="5DE4569D" w:rsidR="000A1495" w:rsidRDefault="00DE789B" w:rsidP="00146D8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Ради остваривања заштите и безбедности од поплаве и/или изливања фекалија, домар</w:t>
      </w:r>
      <w:r w:rsidR="00146D82">
        <w:rPr>
          <w:rFonts w:ascii="Times New Roman" w:hAnsi="Times New Roman" w:cs="Times New Roman"/>
          <w:noProof/>
          <w:color w:val="000000" w:themeColor="text1"/>
          <w:sz w:val="24"/>
          <w:szCs w:val="24"/>
          <w:lang w:val="sr-Cyrl-RS"/>
        </w:rPr>
        <w:t>и</w:t>
      </w:r>
      <w:r>
        <w:rPr>
          <w:rFonts w:ascii="Times New Roman" w:hAnsi="Times New Roman" w:cs="Times New Roman"/>
          <w:noProof/>
          <w:color w:val="000000" w:themeColor="text1"/>
          <w:sz w:val="24"/>
          <w:szCs w:val="24"/>
          <w:lang w:val="sr-Latn-CS"/>
        </w:rPr>
        <w:t xml:space="preserve"> проверава</w:t>
      </w:r>
      <w:r w:rsidR="00146D82">
        <w:rPr>
          <w:rFonts w:ascii="Times New Roman" w:hAnsi="Times New Roman" w:cs="Times New Roman"/>
          <w:noProof/>
          <w:color w:val="000000" w:themeColor="text1"/>
          <w:sz w:val="24"/>
          <w:szCs w:val="24"/>
          <w:lang w:val="sr-Cyrl-RS"/>
        </w:rPr>
        <w:t>ју</w:t>
      </w:r>
      <w:r>
        <w:rPr>
          <w:rFonts w:ascii="Times New Roman" w:hAnsi="Times New Roman" w:cs="Times New Roman"/>
          <w:noProof/>
          <w:color w:val="000000" w:themeColor="text1"/>
          <w:sz w:val="24"/>
          <w:szCs w:val="24"/>
          <w:lang w:val="sr-Latn-CS"/>
        </w:rPr>
        <w:t xml:space="preserve"> исправност водоводних и канализационих инсталација и предузима</w:t>
      </w:r>
      <w:r w:rsidR="00146D82">
        <w:rPr>
          <w:rFonts w:ascii="Times New Roman" w:hAnsi="Times New Roman" w:cs="Times New Roman"/>
          <w:noProof/>
          <w:color w:val="000000" w:themeColor="text1"/>
          <w:sz w:val="24"/>
          <w:szCs w:val="24"/>
          <w:lang w:val="sr-Cyrl-RS"/>
        </w:rPr>
        <w:t>ју</w:t>
      </w:r>
      <w:r>
        <w:rPr>
          <w:rFonts w:ascii="Times New Roman" w:hAnsi="Times New Roman" w:cs="Times New Roman"/>
          <w:noProof/>
          <w:color w:val="000000" w:themeColor="text1"/>
          <w:sz w:val="24"/>
          <w:szCs w:val="24"/>
          <w:lang w:val="sr-Latn-CS"/>
        </w:rPr>
        <w:t xml:space="preserve"> потребне мере у случају уочених промена које могу угрозити безбедност.</w:t>
      </w:r>
    </w:p>
    <w:p w14:paraId="782EEBCB" w14:textId="77777777" w:rsidR="000A1495" w:rsidRDefault="000A1495">
      <w:pPr>
        <w:jc w:val="both"/>
        <w:rPr>
          <w:rFonts w:ascii="Times New Roman" w:hAnsi="Times New Roman" w:cs="Times New Roman"/>
          <w:noProof/>
          <w:color w:val="000000" w:themeColor="text1"/>
          <w:sz w:val="24"/>
          <w:szCs w:val="24"/>
          <w:lang w:val="sr-Latn-CS"/>
        </w:rPr>
      </w:pPr>
    </w:p>
    <w:p w14:paraId="3B18B403" w14:textId="54AD53BF" w:rsidR="000A1495" w:rsidRDefault="00DE789B" w:rsidP="00146D8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Сви запослени, ученици и родитељи обавезни су да без одлагања обавесте </w:t>
      </w:r>
      <w:r w:rsidR="000B4CA3">
        <w:rPr>
          <w:rFonts w:ascii="Times New Roman" w:hAnsi="Times New Roman" w:cs="Times New Roman"/>
          <w:noProof/>
          <w:color w:val="000000" w:themeColor="text1"/>
          <w:sz w:val="24"/>
          <w:szCs w:val="24"/>
          <w:lang w:val="sr-Cyrl-RS"/>
        </w:rPr>
        <w:t>директора школе</w:t>
      </w:r>
      <w:r>
        <w:rPr>
          <w:rFonts w:ascii="Times New Roman" w:hAnsi="Times New Roman" w:cs="Times New Roman"/>
          <w:noProof/>
          <w:color w:val="000000" w:themeColor="text1"/>
          <w:sz w:val="24"/>
          <w:szCs w:val="24"/>
          <w:lang w:val="sr-Latn-CS"/>
        </w:rPr>
        <w:t xml:space="preserve"> о уоченим променама на водоводним и/или канализационим инсталацијама, које могу угрозити безбедност.</w:t>
      </w:r>
    </w:p>
    <w:p w14:paraId="3DBEA996" w14:textId="77777777" w:rsidR="000A1495" w:rsidRDefault="000A1495">
      <w:pPr>
        <w:jc w:val="both"/>
        <w:rPr>
          <w:rFonts w:ascii="Times New Roman" w:hAnsi="Times New Roman" w:cs="Times New Roman"/>
          <w:noProof/>
          <w:color w:val="000000" w:themeColor="text1"/>
          <w:sz w:val="24"/>
          <w:szCs w:val="24"/>
          <w:lang w:val="sr-Latn-CS"/>
        </w:rPr>
      </w:pPr>
    </w:p>
    <w:p w14:paraId="567CB8CE" w14:textId="578C9974"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2</w:t>
      </w:r>
      <w:r w:rsidR="00146D82">
        <w:rPr>
          <w:rFonts w:ascii="Times New Roman" w:hAnsi="Times New Roman" w:cs="Times New Roman"/>
          <w:b/>
          <w:noProof/>
          <w:color w:val="000000" w:themeColor="text1"/>
          <w:sz w:val="24"/>
          <w:szCs w:val="24"/>
          <w:lang w:val="sr-Cyrl-RS"/>
        </w:rPr>
        <w:t>6</w:t>
      </w:r>
      <w:r>
        <w:rPr>
          <w:rFonts w:ascii="Times New Roman" w:hAnsi="Times New Roman" w:cs="Times New Roman"/>
          <w:b/>
          <w:noProof/>
          <w:color w:val="000000" w:themeColor="text1"/>
          <w:sz w:val="24"/>
          <w:szCs w:val="24"/>
          <w:lang w:val="sr-Latn-CS"/>
        </w:rPr>
        <w:t>.</w:t>
      </w:r>
    </w:p>
    <w:p w14:paraId="09CAA476" w14:textId="77777777" w:rsidR="000A1495" w:rsidRDefault="000A1495">
      <w:pPr>
        <w:jc w:val="center"/>
        <w:rPr>
          <w:rFonts w:ascii="Times New Roman" w:hAnsi="Times New Roman" w:cs="Times New Roman"/>
          <w:b/>
          <w:noProof/>
          <w:color w:val="000000" w:themeColor="text1"/>
          <w:sz w:val="24"/>
          <w:szCs w:val="24"/>
          <w:lang w:val="sr-Latn-CS"/>
        </w:rPr>
      </w:pPr>
    </w:p>
    <w:p w14:paraId="3E13EC61" w14:textId="7C77469E" w:rsidR="000A1495" w:rsidRDefault="00DE789B" w:rsidP="00146D82">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Ради остваривања заштите и безбедности од електричне струје, домар</w:t>
      </w:r>
      <w:r w:rsidR="00C25F99">
        <w:rPr>
          <w:rFonts w:ascii="Times New Roman" w:hAnsi="Times New Roman" w:cs="Times New Roman"/>
          <w:noProof/>
          <w:color w:val="000000" w:themeColor="text1"/>
          <w:sz w:val="24"/>
          <w:szCs w:val="24"/>
          <w:lang w:val="sr-Cyrl-RS"/>
        </w:rPr>
        <w:t>и</w:t>
      </w:r>
      <w:r>
        <w:rPr>
          <w:rFonts w:ascii="Times New Roman" w:hAnsi="Times New Roman" w:cs="Times New Roman"/>
          <w:noProof/>
          <w:color w:val="000000" w:themeColor="text1"/>
          <w:sz w:val="24"/>
          <w:szCs w:val="24"/>
          <w:lang w:val="sr-Latn-CS"/>
        </w:rPr>
        <w:t xml:space="preserve"> проверава</w:t>
      </w:r>
      <w:r w:rsidR="00C25F99">
        <w:rPr>
          <w:rFonts w:ascii="Times New Roman" w:hAnsi="Times New Roman" w:cs="Times New Roman"/>
          <w:noProof/>
          <w:color w:val="000000" w:themeColor="text1"/>
          <w:sz w:val="24"/>
          <w:szCs w:val="24"/>
          <w:lang w:val="sr-Cyrl-RS"/>
        </w:rPr>
        <w:t>ју</w:t>
      </w:r>
      <w:r>
        <w:rPr>
          <w:rFonts w:ascii="Times New Roman" w:hAnsi="Times New Roman" w:cs="Times New Roman"/>
          <w:noProof/>
          <w:color w:val="000000" w:themeColor="text1"/>
          <w:sz w:val="24"/>
          <w:szCs w:val="24"/>
          <w:lang w:val="sr-Latn-CS"/>
        </w:rPr>
        <w:t xml:space="preserve"> исправност електричних инсталација и предузима</w:t>
      </w:r>
      <w:r w:rsidR="00C25F99">
        <w:rPr>
          <w:rFonts w:ascii="Times New Roman" w:hAnsi="Times New Roman" w:cs="Times New Roman"/>
          <w:noProof/>
          <w:color w:val="000000" w:themeColor="text1"/>
          <w:sz w:val="24"/>
          <w:szCs w:val="24"/>
          <w:lang w:val="sr-Cyrl-RS"/>
        </w:rPr>
        <w:t>ју</w:t>
      </w:r>
      <w:r>
        <w:rPr>
          <w:rFonts w:ascii="Times New Roman" w:hAnsi="Times New Roman" w:cs="Times New Roman"/>
          <w:noProof/>
          <w:color w:val="000000" w:themeColor="text1"/>
          <w:sz w:val="24"/>
          <w:szCs w:val="24"/>
          <w:lang w:val="sr-Latn-CS"/>
        </w:rPr>
        <w:t xml:space="preserve"> потребне мере у случају уочених промена које могу угрозити безбедност.</w:t>
      </w:r>
    </w:p>
    <w:p w14:paraId="1D6010D8" w14:textId="77777777" w:rsidR="000A1495" w:rsidRDefault="000A1495">
      <w:pPr>
        <w:jc w:val="both"/>
        <w:rPr>
          <w:rFonts w:ascii="Times New Roman" w:hAnsi="Times New Roman" w:cs="Times New Roman"/>
          <w:noProof/>
          <w:color w:val="000000" w:themeColor="text1"/>
          <w:sz w:val="24"/>
          <w:szCs w:val="24"/>
          <w:lang w:val="sr-Latn-CS"/>
        </w:rPr>
      </w:pPr>
    </w:p>
    <w:p w14:paraId="0972EC83" w14:textId="17205DE9"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Сви запослени, ученици и родитељи обавезни су да без одлагања обавесте </w:t>
      </w:r>
      <w:r w:rsidR="000B4CA3">
        <w:rPr>
          <w:rFonts w:ascii="Times New Roman" w:hAnsi="Times New Roman" w:cs="Times New Roman"/>
          <w:noProof/>
          <w:color w:val="000000" w:themeColor="text1"/>
          <w:sz w:val="24"/>
          <w:szCs w:val="24"/>
          <w:lang w:val="sr-Cyrl-RS"/>
        </w:rPr>
        <w:t xml:space="preserve">директора школе </w:t>
      </w:r>
      <w:r>
        <w:rPr>
          <w:rFonts w:ascii="Times New Roman" w:hAnsi="Times New Roman" w:cs="Times New Roman"/>
          <w:noProof/>
          <w:color w:val="000000" w:themeColor="text1"/>
          <w:sz w:val="24"/>
          <w:szCs w:val="24"/>
          <w:lang w:val="sr-Latn-CS"/>
        </w:rPr>
        <w:t>о уоченим променама на електричним инсталацијама, које могу угрозити безбедност.</w:t>
      </w:r>
    </w:p>
    <w:p w14:paraId="06DD1370" w14:textId="77777777" w:rsidR="00C25F99" w:rsidRDefault="00C25F99" w:rsidP="00C25F99">
      <w:pPr>
        <w:ind w:firstLine="708"/>
        <w:jc w:val="both"/>
        <w:rPr>
          <w:rFonts w:ascii="Times New Roman" w:hAnsi="Times New Roman" w:cs="Times New Roman"/>
          <w:noProof/>
          <w:color w:val="000000" w:themeColor="text1"/>
          <w:sz w:val="24"/>
          <w:szCs w:val="24"/>
          <w:lang w:val="sr-Latn-CS"/>
        </w:rPr>
      </w:pPr>
    </w:p>
    <w:p w14:paraId="6A3F62DC" w14:textId="77777777" w:rsidR="00C25F99" w:rsidRDefault="00C25F99" w:rsidP="00C25F99">
      <w:pPr>
        <w:ind w:firstLine="708"/>
        <w:jc w:val="both"/>
        <w:rPr>
          <w:rFonts w:ascii="Times New Roman" w:hAnsi="Times New Roman" w:cs="Times New Roman"/>
          <w:noProof/>
          <w:color w:val="000000" w:themeColor="text1"/>
          <w:sz w:val="24"/>
          <w:szCs w:val="24"/>
          <w:lang w:val="sr-Latn-CS"/>
        </w:rPr>
      </w:pPr>
    </w:p>
    <w:p w14:paraId="18E8205B" w14:textId="77777777" w:rsidR="000A1495" w:rsidRDefault="000A1495">
      <w:pPr>
        <w:jc w:val="both"/>
        <w:rPr>
          <w:rFonts w:ascii="Times New Roman" w:hAnsi="Times New Roman" w:cs="Times New Roman"/>
          <w:noProof/>
          <w:color w:val="000000" w:themeColor="text1"/>
          <w:sz w:val="24"/>
          <w:szCs w:val="24"/>
          <w:lang w:val="sr-Latn-CS"/>
        </w:rPr>
      </w:pPr>
    </w:p>
    <w:p w14:paraId="1C2DF078" w14:textId="230BC34A"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2</w:t>
      </w:r>
      <w:r w:rsidR="00C25F99">
        <w:rPr>
          <w:rFonts w:ascii="Times New Roman" w:hAnsi="Times New Roman" w:cs="Times New Roman"/>
          <w:b/>
          <w:noProof/>
          <w:color w:val="000000" w:themeColor="text1"/>
          <w:sz w:val="24"/>
          <w:szCs w:val="24"/>
          <w:lang w:val="sr-Cyrl-RS"/>
        </w:rPr>
        <w:t>7</w:t>
      </w:r>
      <w:r>
        <w:rPr>
          <w:rFonts w:ascii="Times New Roman" w:hAnsi="Times New Roman" w:cs="Times New Roman"/>
          <w:b/>
          <w:noProof/>
          <w:color w:val="000000" w:themeColor="text1"/>
          <w:sz w:val="24"/>
          <w:szCs w:val="24"/>
          <w:lang w:val="sr-Latn-CS"/>
        </w:rPr>
        <w:t>.</w:t>
      </w:r>
    </w:p>
    <w:p w14:paraId="296EE1EB" w14:textId="77777777" w:rsidR="000A1495" w:rsidRDefault="000A1495">
      <w:pPr>
        <w:jc w:val="center"/>
        <w:rPr>
          <w:rFonts w:ascii="Times New Roman" w:hAnsi="Times New Roman" w:cs="Times New Roman"/>
          <w:b/>
          <w:noProof/>
          <w:color w:val="000000" w:themeColor="text1"/>
          <w:sz w:val="24"/>
          <w:szCs w:val="24"/>
          <w:lang w:val="sr-Latn-CS"/>
        </w:rPr>
      </w:pPr>
    </w:p>
    <w:p w14:paraId="1DDDC24D" w14:textId="77777777"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Уређаји, машине, алати и други предмети и материје који се користе у наставном процесу, за одржавање хигијене или у друге сврхе морају се држати ван домашаја неовлашћених лица, ако могу представљати опасност по живот и/или здравље ученика.</w:t>
      </w:r>
    </w:p>
    <w:p w14:paraId="5F73B3DA" w14:textId="77777777" w:rsidR="000A1495" w:rsidRDefault="000A1495">
      <w:pPr>
        <w:jc w:val="both"/>
        <w:rPr>
          <w:rFonts w:ascii="Times New Roman" w:hAnsi="Times New Roman" w:cs="Times New Roman"/>
          <w:noProof/>
          <w:color w:val="000000" w:themeColor="text1"/>
          <w:sz w:val="24"/>
          <w:szCs w:val="24"/>
          <w:lang w:val="sr-Latn-CS"/>
        </w:rPr>
      </w:pPr>
    </w:p>
    <w:p w14:paraId="74C78EA7" w14:textId="77777777"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Школа је обавезна да се стара о правилном коришћењу и надзору над употребом уређаја, машина, алата и других предмета у реализацији наставе, као и материја које се користе у наставном процесу као и о редовној провери њихове исправности и употреби неопходне заштитне опреме. </w:t>
      </w:r>
    </w:p>
    <w:p w14:paraId="26B8A26B" w14:textId="77777777" w:rsidR="000A1495" w:rsidRDefault="000A1495">
      <w:pPr>
        <w:jc w:val="both"/>
        <w:rPr>
          <w:rFonts w:ascii="Times New Roman" w:hAnsi="Times New Roman" w:cs="Times New Roman"/>
          <w:noProof/>
          <w:color w:val="000000" w:themeColor="text1"/>
          <w:sz w:val="24"/>
          <w:szCs w:val="24"/>
          <w:lang w:val="sr-Latn-CS"/>
        </w:rPr>
      </w:pPr>
    </w:p>
    <w:p w14:paraId="143B9F31" w14:textId="2EB6CC83"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2</w:t>
      </w:r>
      <w:r w:rsidR="00C25F99">
        <w:rPr>
          <w:rFonts w:ascii="Times New Roman" w:hAnsi="Times New Roman" w:cs="Times New Roman"/>
          <w:b/>
          <w:noProof/>
          <w:color w:val="000000" w:themeColor="text1"/>
          <w:sz w:val="24"/>
          <w:szCs w:val="24"/>
          <w:lang w:val="sr-Cyrl-RS"/>
        </w:rPr>
        <w:t>8</w:t>
      </w:r>
      <w:r>
        <w:rPr>
          <w:rFonts w:ascii="Times New Roman" w:hAnsi="Times New Roman" w:cs="Times New Roman"/>
          <w:b/>
          <w:noProof/>
          <w:color w:val="000000" w:themeColor="text1"/>
          <w:sz w:val="24"/>
          <w:szCs w:val="24"/>
          <w:lang w:val="sr-Latn-CS"/>
        </w:rPr>
        <w:t>.</w:t>
      </w:r>
    </w:p>
    <w:p w14:paraId="4E56D6BE" w14:textId="77777777" w:rsidR="000A1495" w:rsidRDefault="000A1495">
      <w:pPr>
        <w:jc w:val="center"/>
        <w:rPr>
          <w:rFonts w:ascii="Times New Roman" w:hAnsi="Times New Roman" w:cs="Times New Roman"/>
          <w:b/>
          <w:noProof/>
          <w:color w:val="000000" w:themeColor="text1"/>
          <w:sz w:val="24"/>
          <w:szCs w:val="24"/>
          <w:lang w:val="sr-Latn-CS"/>
        </w:rPr>
      </w:pPr>
    </w:p>
    <w:p w14:paraId="74791CD9" w14:textId="77777777"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Ради остваривања заштите и безбедности од удара грома, школа редовно проверава исправност громобранских инсталација, у складу са прописима у тој материји.</w:t>
      </w:r>
    </w:p>
    <w:p w14:paraId="6554AB43" w14:textId="77777777" w:rsidR="000A1495" w:rsidRDefault="000A1495">
      <w:pPr>
        <w:jc w:val="both"/>
        <w:rPr>
          <w:rFonts w:ascii="Times New Roman" w:hAnsi="Times New Roman" w:cs="Times New Roman"/>
          <w:noProof/>
          <w:color w:val="000000" w:themeColor="text1"/>
          <w:sz w:val="24"/>
          <w:szCs w:val="24"/>
          <w:lang w:val="sr-Latn-CS"/>
        </w:rPr>
      </w:pPr>
    </w:p>
    <w:p w14:paraId="7C3B220C" w14:textId="09132135"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Сви запослени, ученици и родитељи обавезни су да без одлагања обавесте </w:t>
      </w:r>
      <w:r w:rsidR="000B4CA3">
        <w:rPr>
          <w:rFonts w:ascii="Times New Roman" w:hAnsi="Times New Roman" w:cs="Times New Roman"/>
          <w:noProof/>
          <w:color w:val="000000" w:themeColor="text1"/>
          <w:sz w:val="24"/>
          <w:szCs w:val="24"/>
          <w:lang w:val="sr-Cyrl-RS"/>
        </w:rPr>
        <w:t xml:space="preserve">директора школе </w:t>
      </w:r>
      <w:r>
        <w:rPr>
          <w:rFonts w:ascii="Times New Roman" w:hAnsi="Times New Roman" w:cs="Times New Roman"/>
          <w:noProof/>
          <w:color w:val="000000" w:themeColor="text1"/>
          <w:sz w:val="24"/>
          <w:szCs w:val="24"/>
          <w:lang w:val="sr-Latn-CS"/>
        </w:rPr>
        <w:t>о уоченим променама на громобранским инсталацијама, које могу довести у питање њихово функционисање.</w:t>
      </w:r>
    </w:p>
    <w:p w14:paraId="0396181B" w14:textId="77777777" w:rsidR="000A1495" w:rsidRDefault="000A1495">
      <w:pPr>
        <w:jc w:val="both"/>
        <w:rPr>
          <w:rFonts w:ascii="Times New Roman" w:hAnsi="Times New Roman" w:cs="Times New Roman"/>
          <w:noProof/>
          <w:color w:val="000000" w:themeColor="text1"/>
          <w:sz w:val="24"/>
          <w:szCs w:val="24"/>
          <w:lang w:val="sr-Latn-CS"/>
        </w:rPr>
      </w:pPr>
    </w:p>
    <w:p w14:paraId="30276D18" w14:textId="77777777"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Школа је обавезна да за време грмљавине обезбеди да ученици буду у школској згради.</w:t>
      </w:r>
    </w:p>
    <w:p w14:paraId="73910EC7" w14:textId="77777777" w:rsidR="000A1495" w:rsidRDefault="000A1495">
      <w:pPr>
        <w:jc w:val="both"/>
        <w:rPr>
          <w:rFonts w:ascii="Times New Roman" w:hAnsi="Times New Roman" w:cs="Times New Roman"/>
          <w:noProof/>
          <w:color w:val="000000" w:themeColor="text1"/>
          <w:sz w:val="24"/>
          <w:szCs w:val="24"/>
          <w:lang w:val="sr-Latn-CS"/>
        </w:rPr>
      </w:pPr>
    </w:p>
    <w:p w14:paraId="1EF0D910" w14:textId="1D14D6BB"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Члан 2</w:t>
      </w:r>
      <w:r w:rsidR="00C25F99">
        <w:rPr>
          <w:rFonts w:ascii="Times New Roman" w:hAnsi="Times New Roman" w:cs="Times New Roman"/>
          <w:b/>
          <w:noProof/>
          <w:color w:val="000000" w:themeColor="text1"/>
          <w:sz w:val="24"/>
          <w:szCs w:val="24"/>
          <w:lang w:val="sr-Cyrl-RS"/>
        </w:rPr>
        <w:t>9</w:t>
      </w:r>
      <w:r>
        <w:rPr>
          <w:rFonts w:ascii="Times New Roman" w:hAnsi="Times New Roman" w:cs="Times New Roman"/>
          <w:b/>
          <w:noProof/>
          <w:color w:val="000000" w:themeColor="text1"/>
          <w:sz w:val="24"/>
          <w:szCs w:val="24"/>
          <w:lang w:val="sr-Latn-CS"/>
        </w:rPr>
        <w:t>.</w:t>
      </w:r>
    </w:p>
    <w:p w14:paraId="18C3FC87" w14:textId="77777777" w:rsidR="000A1495" w:rsidRDefault="000A1495">
      <w:pPr>
        <w:jc w:val="both"/>
        <w:rPr>
          <w:rFonts w:ascii="Times New Roman" w:hAnsi="Times New Roman" w:cs="Times New Roman"/>
          <w:noProof/>
          <w:color w:val="000000" w:themeColor="text1"/>
          <w:sz w:val="24"/>
          <w:szCs w:val="24"/>
          <w:lang w:val="sr-Latn-CS"/>
        </w:rPr>
      </w:pPr>
    </w:p>
    <w:p w14:paraId="31BB85FC" w14:textId="77777777"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Заштита и безбедност од пожара, поплава и других опасних ствари и природних појава које могу угрозити безбедност обезбеђује се у складу Законом и одредбама овог правилника.</w:t>
      </w:r>
    </w:p>
    <w:p w14:paraId="020FDE35" w14:textId="77777777" w:rsidR="000A1495" w:rsidRPr="00C25F99" w:rsidRDefault="000A1495">
      <w:pPr>
        <w:jc w:val="center"/>
        <w:rPr>
          <w:rFonts w:ascii="Times New Roman" w:hAnsi="Times New Roman" w:cs="Times New Roman"/>
          <w:b/>
          <w:i/>
          <w:noProof/>
          <w:color w:val="000000" w:themeColor="text1"/>
          <w:sz w:val="24"/>
          <w:szCs w:val="24"/>
          <w:lang w:val="sr-Latn-CS"/>
        </w:rPr>
      </w:pPr>
    </w:p>
    <w:p w14:paraId="35CC3992" w14:textId="77777777" w:rsidR="000A1495" w:rsidRPr="00C25F99" w:rsidRDefault="00DE789B">
      <w:pPr>
        <w:jc w:val="center"/>
        <w:rPr>
          <w:rFonts w:ascii="Times New Roman" w:hAnsi="Times New Roman" w:cs="Times New Roman"/>
          <w:b/>
          <w:i/>
          <w:noProof/>
          <w:color w:val="000000" w:themeColor="text1"/>
          <w:sz w:val="24"/>
          <w:szCs w:val="24"/>
          <w:lang w:val="sr-Latn-CS"/>
        </w:rPr>
      </w:pPr>
      <w:r w:rsidRPr="00C25F99">
        <w:rPr>
          <w:rFonts w:ascii="Times New Roman" w:hAnsi="Times New Roman" w:cs="Times New Roman"/>
          <w:b/>
          <w:i/>
          <w:noProof/>
          <w:color w:val="000000" w:themeColor="text1"/>
          <w:sz w:val="24"/>
          <w:szCs w:val="24"/>
          <w:lang w:eastAsia="sr-Latn-RS" w:bidi="sr-Latn-RS"/>
        </w:rPr>
        <w:t xml:space="preserve">III </w:t>
      </w:r>
      <w:r w:rsidRPr="00C25F99">
        <w:rPr>
          <w:rFonts w:ascii="Times New Roman" w:hAnsi="Times New Roman" w:cs="Times New Roman"/>
          <w:b/>
          <w:i/>
          <w:noProof/>
          <w:color w:val="000000" w:themeColor="text1"/>
          <w:sz w:val="24"/>
          <w:szCs w:val="24"/>
          <w:lang w:val="sr-Latn-CS"/>
        </w:rPr>
        <w:t>ЗАШТИТА И БЕЗБЕДНОСТ НА ПУТУ ИЗМЕЂУ КУЋЕ И ШКОЛЕ</w:t>
      </w:r>
    </w:p>
    <w:p w14:paraId="76C97738" w14:textId="77777777" w:rsidR="000A1495" w:rsidRDefault="000A1495">
      <w:pPr>
        <w:jc w:val="both"/>
        <w:rPr>
          <w:rFonts w:ascii="Times New Roman" w:hAnsi="Times New Roman" w:cs="Times New Roman"/>
          <w:noProof/>
          <w:color w:val="000000" w:themeColor="text1"/>
          <w:sz w:val="24"/>
          <w:szCs w:val="24"/>
          <w:lang w:val="sr-Latn-CS"/>
        </w:rPr>
      </w:pPr>
    </w:p>
    <w:p w14:paraId="29EFA6BE" w14:textId="69B9FAA5"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 xml:space="preserve">Члан </w:t>
      </w:r>
      <w:r w:rsidR="00C25F99">
        <w:rPr>
          <w:rFonts w:ascii="Times New Roman" w:hAnsi="Times New Roman" w:cs="Times New Roman"/>
          <w:b/>
          <w:noProof/>
          <w:color w:val="000000" w:themeColor="text1"/>
          <w:sz w:val="24"/>
          <w:szCs w:val="24"/>
          <w:lang w:val="sr-Cyrl-RS"/>
        </w:rPr>
        <w:t>30</w:t>
      </w:r>
      <w:r>
        <w:rPr>
          <w:rFonts w:ascii="Times New Roman" w:hAnsi="Times New Roman" w:cs="Times New Roman"/>
          <w:b/>
          <w:noProof/>
          <w:color w:val="000000" w:themeColor="text1"/>
          <w:sz w:val="24"/>
          <w:szCs w:val="24"/>
          <w:lang w:val="sr-Latn-CS"/>
        </w:rPr>
        <w:t>.</w:t>
      </w:r>
    </w:p>
    <w:p w14:paraId="69DC8330" w14:textId="77777777" w:rsidR="000A1495" w:rsidRDefault="000A1495">
      <w:pPr>
        <w:jc w:val="both"/>
        <w:rPr>
          <w:rFonts w:ascii="Times New Roman" w:hAnsi="Times New Roman" w:cs="Times New Roman"/>
          <w:noProof/>
          <w:color w:val="000000" w:themeColor="text1"/>
          <w:sz w:val="24"/>
          <w:szCs w:val="24"/>
          <w:lang w:val="sr-Latn-CS"/>
        </w:rPr>
      </w:pPr>
    </w:p>
    <w:p w14:paraId="4BA1C32B" w14:textId="1C858592"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Запослени и родитељи, односно </w:t>
      </w:r>
      <w:r w:rsidR="00C25F99">
        <w:rPr>
          <w:rFonts w:ascii="Times New Roman" w:hAnsi="Times New Roman" w:cs="Times New Roman"/>
          <w:noProof/>
          <w:color w:val="000000" w:themeColor="text1"/>
          <w:sz w:val="24"/>
          <w:szCs w:val="24"/>
          <w:lang w:val="sr-Cyrl-RS"/>
        </w:rPr>
        <w:t xml:space="preserve">други </w:t>
      </w:r>
      <w:r w:rsidR="00C25F99">
        <w:rPr>
          <w:rFonts w:ascii="Times New Roman" w:hAnsi="Times New Roman" w:cs="Times New Roman"/>
          <w:noProof/>
          <w:color w:val="000000" w:themeColor="text1"/>
          <w:sz w:val="24"/>
          <w:szCs w:val="24"/>
          <w:lang w:val="sr-Latn-CS"/>
        </w:rPr>
        <w:t>зако</w:t>
      </w:r>
      <w:r>
        <w:rPr>
          <w:rFonts w:ascii="Times New Roman" w:hAnsi="Times New Roman" w:cs="Times New Roman"/>
          <w:noProof/>
          <w:color w:val="000000" w:themeColor="text1"/>
          <w:sz w:val="24"/>
          <w:szCs w:val="24"/>
          <w:lang w:val="sr-Latn-CS"/>
        </w:rPr>
        <w:t>н</w:t>
      </w:r>
      <w:r w:rsidR="00C25F99">
        <w:rPr>
          <w:rFonts w:ascii="Times New Roman" w:hAnsi="Times New Roman" w:cs="Times New Roman"/>
          <w:noProof/>
          <w:color w:val="000000" w:themeColor="text1"/>
          <w:sz w:val="24"/>
          <w:szCs w:val="24"/>
          <w:lang w:val="sr-Cyrl-RS"/>
        </w:rPr>
        <w:t>с</w:t>
      </w:r>
      <w:r>
        <w:rPr>
          <w:rFonts w:ascii="Times New Roman" w:hAnsi="Times New Roman" w:cs="Times New Roman"/>
          <w:noProof/>
          <w:color w:val="000000" w:themeColor="text1"/>
          <w:sz w:val="24"/>
          <w:szCs w:val="24"/>
          <w:lang w:val="sr-Latn-CS"/>
        </w:rPr>
        <w:t xml:space="preserve">ки заступници </w:t>
      </w:r>
      <w:r w:rsidR="00C25F99">
        <w:rPr>
          <w:rFonts w:ascii="Times New Roman" w:hAnsi="Times New Roman" w:cs="Times New Roman"/>
          <w:noProof/>
          <w:color w:val="000000" w:themeColor="text1"/>
          <w:sz w:val="24"/>
          <w:szCs w:val="24"/>
          <w:lang w:val="sr-Cyrl-RS"/>
        </w:rPr>
        <w:t xml:space="preserve">ученика </w:t>
      </w:r>
      <w:r>
        <w:rPr>
          <w:rFonts w:ascii="Times New Roman" w:hAnsi="Times New Roman" w:cs="Times New Roman"/>
          <w:noProof/>
          <w:color w:val="000000" w:themeColor="text1"/>
          <w:sz w:val="24"/>
          <w:szCs w:val="24"/>
          <w:lang w:val="sr-Latn-CS"/>
        </w:rPr>
        <w:t>дужни су да прате стање саобраћајне сигнализације на прилазима школи.</w:t>
      </w:r>
    </w:p>
    <w:p w14:paraId="17C936B2" w14:textId="77777777" w:rsidR="000A1495" w:rsidRDefault="000A1495">
      <w:pPr>
        <w:jc w:val="both"/>
        <w:rPr>
          <w:rFonts w:ascii="Times New Roman" w:hAnsi="Times New Roman" w:cs="Times New Roman"/>
          <w:noProof/>
          <w:color w:val="000000" w:themeColor="text1"/>
          <w:sz w:val="24"/>
          <w:szCs w:val="24"/>
          <w:lang w:val="sr-Latn-CS"/>
        </w:rPr>
      </w:pPr>
    </w:p>
    <w:p w14:paraId="1D43F7A0" w14:textId="4F8DE01E" w:rsidR="000A1495" w:rsidRPr="000B4CA3" w:rsidRDefault="00DE789B" w:rsidP="00C25F99">
      <w:pPr>
        <w:ind w:firstLine="708"/>
        <w:jc w:val="both"/>
        <w:rPr>
          <w:rFonts w:ascii="Times New Roman" w:hAnsi="Times New Roman" w:cs="Times New Roman"/>
          <w:noProof/>
          <w:color w:val="000000" w:themeColor="text1"/>
          <w:sz w:val="24"/>
          <w:szCs w:val="24"/>
          <w:lang w:val="sr-Cyrl-RS"/>
        </w:rPr>
      </w:pPr>
      <w:r>
        <w:rPr>
          <w:rFonts w:ascii="Times New Roman" w:hAnsi="Times New Roman" w:cs="Times New Roman"/>
          <w:noProof/>
          <w:color w:val="000000" w:themeColor="text1"/>
          <w:sz w:val="24"/>
          <w:szCs w:val="24"/>
          <w:lang w:val="sr-Latn-CS"/>
        </w:rPr>
        <w:t xml:space="preserve">О уоченим недостацима обавештава се </w:t>
      </w:r>
      <w:r w:rsidR="000B4CA3">
        <w:rPr>
          <w:rFonts w:ascii="Times New Roman" w:hAnsi="Times New Roman" w:cs="Times New Roman"/>
          <w:noProof/>
          <w:color w:val="000000" w:themeColor="text1"/>
          <w:sz w:val="24"/>
          <w:szCs w:val="24"/>
          <w:lang w:val="sr-Cyrl-RS"/>
        </w:rPr>
        <w:t>директор школе.</w:t>
      </w:r>
    </w:p>
    <w:p w14:paraId="537F6800" w14:textId="77777777" w:rsidR="000A1495" w:rsidRDefault="000A1495">
      <w:pPr>
        <w:jc w:val="both"/>
        <w:rPr>
          <w:rFonts w:ascii="Times New Roman" w:hAnsi="Times New Roman" w:cs="Times New Roman"/>
          <w:noProof/>
          <w:color w:val="000000" w:themeColor="text1"/>
          <w:sz w:val="24"/>
          <w:szCs w:val="24"/>
          <w:lang w:val="sr-Latn-CS"/>
        </w:rPr>
      </w:pPr>
    </w:p>
    <w:p w14:paraId="59C5AEA7" w14:textId="77777777"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Ради решавања проблема и отклањања недостатака школа је дужна да сарађује са органима надлежним за безбедност саобраћаја.</w:t>
      </w:r>
    </w:p>
    <w:p w14:paraId="0FCA10AA" w14:textId="77777777" w:rsidR="000A1495" w:rsidRDefault="000A1495">
      <w:pPr>
        <w:jc w:val="both"/>
        <w:rPr>
          <w:rFonts w:ascii="Times New Roman" w:hAnsi="Times New Roman" w:cs="Times New Roman"/>
          <w:noProof/>
          <w:color w:val="000000" w:themeColor="text1"/>
          <w:sz w:val="24"/>
          <w:szCs w:val="24"/>
          <w:lang w:val="sr-Latn-CS"/>
        </w:rPr>
      </w:pPr>
    </w:p>
    <w:p w14:paraId="55EE14FC" w14:textId="50907CB0" w:rsidR="000A1495" w:rsidRPr="00C25F99"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Школа пред надлежним органима покреће иницијативе ради побољшања безбедности у саоб</w:t>
      </w:r>
      <w:r w:rsidR="00C25F99">
        <w:rPr>
          <w:rFonts w:ascii="Times New Roman" w:hAnsi="Times New Roman" w:cs="Times New Roman"/>
          <w:noProof/>
          <w:color w:val="000000" w:themeColor="text1"/>
          <w:sz w:val="24"/>
          <w:szCs w:val="24"/>
          <w:lang w:val="sr-Latn-CS"/>
        </w:rPr>
        <w:t xml:space="preserve">раћају на прилазима школи и то: </w:t>
      </w:r>
      <w:r w:rsidRPr="00C25F99">
        <w:rPr>
          <w:rFonts w:ascii="Times New Roman" w:hAnsi="Times New Roman" w:cs="Times New Roman"/>
          <w:noProof/>
          <w:color w:val="000000" w:themeColor="text1"/>
          <w:sz w:val="24"/>
          <w:szCs w:val="24"/>
          <w:lang w:val="sr-Latn-CS"/>
        </w:rPr>
        <w:t>постављање лежећих полицајаца, семафора, организовање дежурства саобраћајних полицајаца и сл.</w:t>
      </w:r>
    </w:p>
    <w:p w14:paraId="2678E036" w14:textId="77777777" w:rsidR="00C25F99" w:rsidRDefault="00C25F99" w:rsidP="00C25F99">
      <w:pPr>
        <w:ind w:firstLine="720"/>
        <w:jc w:val="both"/>
        <w:rPr>
          <w:rFonts w:ascii="Times New Roman" w:hAnsi="Times New Roman" w:cs="Times New Roman"/>
          <w:sz w:val="24"/>
          <w:szCs w:val="24"/>
        </w:rPr>
      </w:pPr>
    </w:p>
    <w:p w14:paraId="7E83EF1B" w14:textId="1E075B5A" w:rsidR="00C25F99" w:rsidRPr="006F66A4" w:rsidRDefault="00C25F99" w:rsidP="00C25F99">
      <w:pPr>
        <w:ind w:firstLine="720"/>
        <w:jc w:val="both"/>
        <w:rPr>
          <w:rFonts w:ascii="Times New Roman" w:hAnsi="Times New Roman" w:cs="Times New Roman"/>
          <w:sz w:val="24"/>
          <w:szCs w:val="24"/>
        </w:rPr>
      </w:pPr>
      <w:r w:rsidRPr="006F66A4">
        <w:rPr>
          <w:rFonts w:ascii="Times New Roman" w:hAnsi="Times New Roman" w:cs="Times New Roman"/>
          <w:sz w:val="24"/>
          <w:szCs w:val="24"/>
        </w:rPr>
        <w:t>Заштита ученика у саобраћају обезбеђује се организовањем предавања саобраћајних стручњака, приказивањем филмова о саобраћају, разговором на часовима одеље</w:t>
      </w:r>
      <w:r>
        <w:rPr>
          <w:rFonts w:ascii="Times New Roman" w:hAnsi="Times New Roman" w:cs="Times New Roman"/>
          <w:sz w:val="24"/>
          <w:szCs w:val="24"/>
          <w:lang w:val="sr-Cyrl-RS"/>
        </w:rPr>
        <w:t>њ</w:t>
      </w:r>
      <w:r w:rsidRPr="006F66A4">
        <w:rPr>
          <w:rFonts w:ascii="Times New Roman" w:hAnsi="Times New Roman" w:cs="Times New Roman"/>
          <w:sz w:val="24"/>
          <w:szCs w:val="24"/>
        </w:rPr>
        <w:t xml:space="preserve">ске заједнице и родитељским састанцима. </w:t>
      </w:r>
    </w:p>
    <w:p w14:paraId="29A7EF79" w14:textId="77777777" w:rsidR="000A1495" w:rsidRDefault="000A1495">
      <w:pPr>
        <w:jc w:val="both"/>
        <w:rPr>
          <w:rFonts w:ascii="Times New Roman" w:hAnsi="Times New Roman" w:cs="Times New Roman"/>
          <w:noProof/>
          <w:color w:val="000000" w:themeColor="text1"/>
          <w:sz w:val="24"/>
          <w:szCs w:val="24"/>
          <w:lang w:val="sr-Latn-CS"/>
        </w:rPr>
      </w:pPr>
    </w:p>
    <w:p w14:paraId="1B485BCC" w14:textId="77777777" w:rsidR="00C25F99" w:rsidRDefault="00C25F99">
      <w:pPr>
        <w:jc w:val="center"/>
        <w:rPr>
          <w:rFonts w:ascii="Times New Roman" w:hAnsi="Times New Roman" w:cs="Times New Roman"/>
          <w:b/>
          <w:noProof/>
          <w:color w:val="000000" w:themeColor="text1"/>
          <w:sz w:val="24"/>
          <w:szCs w:val="24"/>
          <w:lang w:val="sr-Latn-CS"/>
        </w:rPr>
      </w:pPr>
    </w:p>
    <w:p w14:paraId="2A9ACC53" w14:textId="124F1FB5" w:rsidR="000A1495" w:rsidRDefault="00C25F99">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 xml:space="preserve">Члан </w:t>
      </w:r>
      <w:r>
        <w:rPr>
          <w:rFonts w:ascii="Times New Roman" w:hAnsi="Times New Roman" w:cs="Times New Roman"/>
          <w:b/>
          <w:noProof/>
          <w:color w:val="000000" w:themeColor="text1"/>
          <w:sz w:val="24"/>
          <w:szCs w:val="24"/>
          <w:lang w:val="sr-Cyrl-RS"/>
        </w:rPr>
        <w:t>31</w:t>
      </w:r>
      <w:r w:rsidR="00DE789B">
        <w:rPr>
          <w:rFonts w:ascii="Times New Roman" w:hAnsi="Times New Roman" w:cs="Times New Roman"/>
          <w:b/>
          <w:noProof/>
          <w:color w:val="000000" w:themeColor="text1"/>
          <w:sz w:val="24"/>
          <w:szCs w:val="24"/>
          <w:lang w:val="sr-Latn-CS"/>
        </w:rPr>
        <w:t>.</w:t>
      </w:r>
    </w:p>
    <w:p w14:paraId="0F9D5E0D" w14:textId="77777777" w:rsidR="000A1495" w:rsidRDefault="000A1495">
      <w:pPr>
        <w:jc w:val="both"/>
        <w:rPr>
          <w:rFonts w:ascii="Times New Roman" w:hAnsi="Times New Roman" w:cs="Times New Roman"/>
          <w:noProof/>
          <w:color w:val="000000" w:themeColor="text1"/>
          <w:sz w:val="24"/>
          <w:szCs w:val="24"/>
          <w:lang w:val="sr-Latn-CS"/>
        </w:rPr>
      </w:pPr>
    </w:p>
    <w:p w14:paraId="232DE0A8" w14:textId="77777777"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Школа је дужна да сарађује са комуналним службама ради обезбеђења тротоара и уличног осветљења на прилазу школи, правилног размештаја/постављања контејнера да не ометају улаз у школско двориште и зграду и др.</w:t>
      </w:r>
    </w:p>
    <w:p w14:paraId="32104EE5" w14:textId="77777777" w:rsidR="000A1495" w:rsidRDefault="000A1495">
      <w:pPr>
        <w:jc w:val="both"/>
        <w:rPr>
          <w:rFonts w:ascii="Times New Roman" w:hAnsi="Times New Roman" w:cs="Times New Roman"/>
          <w:noProof/>
          <w:color w:val="000000" w:themeColor="text1"/>
          <w:sz w:val="24"/>
          <w:szCs w:val="24"/>
          <w:lang w:val="sr-Latn-CS"/>
        </w:rPr>
      </w:pPr>
    </w:p>
    <w:p w14:paraId="36AF7412" w14:textId="77777777" w:rsidR="000A1495" w:rsidRPr="00C25F99" w:rsidRDefault="00DE789B">
      <w:pPr>
        <w:jc w:val="center"/>
        <w:rPr>
          <w:rFonts w:ascii="Times New Roman" w:hAnsi="Times New Roman" w:cs="Times New Roman"/>
          <w:b/>
          <w:i/>
          <w:noProof/>
          <w:color w:val="000000" w:themeColor="text1"/>
          <w:sz w:val="24"/>
          <w:szCs w:val="24"/>
          <w:lang w:val="sr-Latn-CS"/>
        </w:rPr>
      </w:pPr>
      <w:r w:rsidRPr="00C25F99">
        <w:rPr>
          <w:rFonts w:ascii="Times New Roman" w:hAnsi="Times New Roman" w:cs="Times New Roman"/>
          <w:b/>
          <w:i/>
          <w:noProof/>
          <w:color w:val="000000" w:themeColor="text1"/>
          <w:sz w:val="24"/>
          <w:szCs w:val="24"/>
          <w:lang w:eastAsia="sr-Latn-RS" w:bidi="sr-Latn-RS"/>
        </w:rPr>
        <w:t>IV</w:t>
      </w:r>
      <w:r w:rsidRPr="00C25F99">
        <w:rPr>
          <w:rFonts w:ascii="Times New Roman" w:hAnsi="Times New Roman" w:cs="Times New Roman"/>
          <w:b/>
          <w:i/>
          <w:noProof/>
          <w:color w:val="000000" w:themeColor="text1"/>
          <w:sz w:val="24"/>
          <w:szCs w:val="24"/>
          <w:lang w:val="sr-Latn-CS"/>
        </w:rPr>
        <w:t xml:space="preserve"> ЗАШТИТА И БЕЗБЕДНОСТ ВАН ШКОЛСКЕ ЗГРАДЕ И ШКОЛСКОГ ДВОРИШТА – ЗА ВРЕМЕ ОСТВАРИВАЊА ОБРАЗОВНО ВАСПИТНОГ РАДА ИЛИ ДРУГИХ АКТИВНОСТИ КОЈЕ ОРГАНИЗУЈЕ ШКОЛА</w:t>
      </w:r>
    </w:p>
    <w:p w14:paraId="040497F5" w14:textId="77777777" w:rsidR="000A1495" w:rsidRDefault="000A1495">
      <w:pPr>
        <w:jc w:val="both"/>
        <w:rPr>
          <w:rFonts w:ascii="Times New Roman" w:hAnsi="Times New Roman" w:cs="Times New Roman"/>
          <w:noProof/>
          <w:color w:val="000000" w:themeColor="text1"/>
          <w:sz w:val="24"/>
          <w:szCs w:val="24"/>
          <w:lang w:val="sr-Latn-CS"/>
        </w:rPr>
      </w:pPr>
    </w:p>
    <w:p w14:paraId="3F463512" w14:textId="2317A4A8"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 xml:space="preserve">Члан </w:t>
      </w:r>
      <w:r w:rsidR="00C25F99">
        <w:rPr>
          <w:rFonts w:ascii="Times New Roman" w:hAnsi="Times New Roman" w:cs="Times New Roman"/>
          <w:b/>
          <w:noProof/>
          <w:color w:val="000000" w:themeColor="text1"/>
          <w:sz w:val="24"/>
          <w:szCs w:val="24"/>
          <w:lang w:val="sr-Cyrl-RS"/>
        </w:rPr>
        <w:t>32</w:t>
      </w:r>
      <w:r>
        <w:rPr>
          <w:rFonts w:ascii="Times New Roman" w:hAnsi="Times New Roman" w:cs="Times New Roman"/>
          <w:b/>
          <w:noProof/>
          <w:color w:val="000000" w:themeColor="text1"/>
          <w:sz w:val="24"/>
          <w:szCs w:val="24"/>
          <w:lang w:val="sr-Latn-CS"/>
        </w:rPr>
        <w:t>.</w:t>
      </w:r>
    </w:p>
    <w:p w14:paraId="036ECDAF" w14:textId="77777777" w:rsidR="000A1495" w:rsidRDefault="000A1495">
      <w:pPr>
        <w:jc w:val="both"/>
        <w:rPr>
          <w:rFonts w:ascii="Times New Roman" w:hAnsi="Times New Roman" w:cs="Times New Roman"/>
          <w:noProof/>
          <w:color w:val="000000" w:themeColor="text1"/>
          <w:sz w:val="24"/>
          <w:szCs w:val="24"/>
          <w:lang w:val="sr-Latn-CS"/>
        </w:rPr>
      </w:pPr>
    </w:p>
    <w:p w14:paraId="4CD55364" w14:textId="77777777"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На остваривање заштите и безбедности ученика за време боравка на излету, екскурзији или настави у природи, као и за време извођења неке друге активности ван зграде школе и школског дворишта, примењују се основне одредбе правилника, а сходно се примењују његове одредбе о остваривању заштите и безбедности ученика у згради Школе и школском дворишту.</w:t>
      </w:r>
    </w:p>
    <w:p w14:paraId="2EED1299" w14:textId="77777777" w:rsidR="000A1495" w:rsidRDefault="000A1495">
      <w:pPr>
        <w:jc w:val="both"/>
        <w:rPr>
          <w:rFonts w:ascii="Times New Roman" w:hAnsi="Times New Roman" w:cs="Times New Roman"/>
          <w:noProof/>
          <w:color w:val="000000" w:themeColor="text1"/>
          <w:sz w:val="24"/>
          <w:szCs w:val="24"/>
          <w:lang w:val="sr-Latn-CS"/>
        </w:rPr>
      </w:pPr>
    </w:p>
    <w:p w14:paraId="57EF474E" w14:textId="77777777"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Заштита и безбедност ученика за време извођења излета, екскурзија, наставе у природи и сличних активности</w:t>
      </w:r>
    </w:p>
    <w:p w14:paraId="118F5F5E" w14:textId="77777777" w:rsidR="000A1495" w:rsidRDefault="000A1495">
      <w:pPr>
        <w:jc w:val="center"/>
        <w:rPr>
          <w:rFonts w:ascii="Times New Roman" w:hAnsi="Times New Roman" w:cs="Times New Roman"/>
          <w:b/>
          <w:noProof/>
          <w:color w:val="000000" w:themeColor="text1"/>
          <w:sz w:val="24"/>
          <w:szCs w:val="24"/>
          <w:lang w:val="sr-Latn-CS"/>
        </w:rPr>
      </w:pPr>
    </w:p>
    <w:p w14:paraId="444A5F6E" w14:textId="773BF493" w:rsidR="000A1495" w:rsidRDefault="00DE789B">
      <w:pPr>
        <w:jc w:val="center"/>
        <w:rPr>
          <w:rFonts w:ascii="Times New Roman" w:hAnsi="Times New Roman" w:cs="Times New Roman"/>
          <w:b/>
          <w:noProof/>
          <w:color w:val="000000" w:themeColor="text1"/>
          <w:sz w:val="24"/>
          <w:szCs w:val="24"/>
          <w:lang w:val="sr-Latn-CS"/>
        </w:rPr>
      </w:pPr>
      <w:r>
        <w:rPr>
          <w:rFonts w:ascii="Times New Roman" w:hAnsi="Times New Roman" w:cs="Times New Roman"/>
          <w:b/>
          <w:noProof/>
          <w:color w:val="000000" w:themeColor="text1"/>
          <w:sz w:val="24"/>
          <w:szCs w:val="24"/>
          <w:lang w:val="sr-Latn-CS"/>
        </w:rPr>
        <w:t xml:space="preserve">Члан </w:t>
      </w:r>
      <w:r w:rsidR="000B4CA3">
        <w:rPr>
          <w:rFonts w:ascii="Times New Roman" w:hAnsi="Times New Roman" w:cs="Times New Roman"/>
          <w:b/>
          <w:noProof/>
          <w:color w:val="000000" w:themeColor="text1"/>
          <w:sz w:val="24"/>
          <w:szCs w:val="24"/>
          <w:lang w:val="sr-Cyrl-RS"/>
        </w:rPr>
        <w:t>3</w:t>
      </w:r>
      <w:r w:rsidR="00C25F99">
        <w:rPr>
          <w:rFonts w:ascii="Times New Roman" w:hAnsi="Times New Roman" w:cs="Times New Roman"/>
          <w:b/>
          <w:noProof/>
          <w:color w:val="000000" w:themeColor="text1"/>
          <w:sz w:val="24"/>
          <w:szCs w:val="24"/>
          <w:lang w:val="sr-Cyrl-RS"/>
        </w:rPr>
        <w:t>3</w:t>
      </w:r>
      <w:r>
        <w:rPr>
          <w:rFonts w:ascii="Times New Roman" w:hAnsi="Times New Roman" w:cs="Times New Roman"/>
          <w:b/>
          <w:noProof/>
          <w:color w:val="000000" w:themeColor="text1"/>
          <w:sz w:val="24"/>
          <w:szCs w:val="24"/>
          <w:lang w:val="sr-Latn-CS"/>
        </w:rPr>
        <w:t>.</w:t>
      </w:r>
    </w:p>
    <w:p w14:paraId="743BE755" w14:textId="77777777" w:rsidR="000A1495" w:rsidRDefault="000A1495">
      <w:pPr>
        <w:jc w:val="both"/>
        <w:rPr>
          <w:rFonts w:ascii="Times New Roman" w:hAnsi="Times New Roman" w:cs="Times New Roman"/>
          <w:noProof/>
          <w:color w:val="000000" w:themeColor="text1"/>
          <w:sz w:val="24"/>
          <w:szCs w:val="24"/>
          <w:lang w:val="sr-Latn-CS"/>
        </w:rPr>
      </w:pPr>
    </w:p>
    <w:p w14:paraId="3926A90E" w14:textId="77777777" w:rsidR="000A1495" w:rsidRDefault="00DE789B" w:rsidP="00C25F99">
      <w:pPr>
        <w:ind w:firstLine="708"/>
        <w:jc w:val="both"/>
        <w:rPr>
          <w:rFonts w:ascii="Times New Roman" w:hAnsi="Times New Roman" w:cs="Times New Roman"/>
          <w:noProof/>
          <w:color w:val="000000" w:themeColor="text1"/>
          <w:sz w:val="24"/>
          <w:szCs w:val="24"/>
          <w:lang w:val="sr-Latn-CS"/>
        </w:rPr>
      </w:pPr>
      <w:r>
        <w:rPr>
          <w:rFonts w:ascii="Times New Roman" w:hAnsi="Times New Roman" w:cs="Times New Roman"/>
          <w:noProof/>
          <w:color w:val="000000" w:themeColor="text1"/>
          <w:sz w:val="24"/>
          <w:szCs w:val="24"/>
          <w:lang w:val="sr-Latn-CS"/>
        </w:rPr>
        <w:t xml:space="preserve">Приликом избора понуђача за извођење излета, екскурзија, наставе у природи и других сличних активности с ученицима, школа ће посебну пажњу посветити његовој оспособљености за остваривање заштите и безбедности ученика за време активности која се организује. Оспособљеност понуђача за остваривање заштите и безбедности ученика односи се нарочито на: </w:t>
      </w:r>
    </w:p>
    <w:p w14:paraId="1B305D9F" w14:textId="7955E640" w:rsidR="000A1495" w:rsidRPr="00C25F99" w:rsidRDefault="00DE789B" w:rsidP="00C25F99">
      <w:pPr>
        <w:pStyle w:val="ListParagraph"/>
        <w:numPr>
          <w:ilvl w:val="0"/>
          <w:numId w:val="10"/>
        </w:numPr>
        <w:jc w:val="both"/>
        <w:rPr>
          <w:rFonts w:ascii="Times New Roman" w:hAnsi="Times New Roman" w:cs="Times New Roman"/>
          <w:noProof/>
          <w:color w:val="000000" w:themeColor="text1"/>
          <w:sz w:val="24"/>
          <w:szCs w:val="24"/>
          <w:lang w:val="sr-Latn-CS"/>
        </w:rPr>
      </w:pPr>
      <w:r w:rsidRPr="00C25F99">
        <w:rPr>
          <w:rFonts w:ascii="Times New Roman" w:hAnsi="Times New Roman" w:cs="Times New Roman"/>
          <w:noProof/>
          <w:color w:val="000000" w:themeColor="text1"/>
          <w:sz w:val="24"/>
          <w:szCs w:val="24"/>
          <w:lang w:val="sr-Latn-CS"/>
        </w:rPr>
        <w:t xml:space="preserve">поседовање одговарајуће лиценце за рад; </w:t>
      </w:r>
    </w:p>
    <w:p w14:paraId="298466F1" w14:textId="0ECEDA86" w:rsidR="000A1495" w:rsidRPr="00C25F99" w:rsidRDefault="00DE789B" w:rsidP="00C25F99">
      <w:pPr>
        <w:pStyle w:val="ListParagraph"/>
        <w:numPr>
          <w:ilvl w:val="0"/>
          <w:numId w:val="10"/>
        </w:numPr>
        <w:jc w:val="both"/>
        <w:rPr>
          <w:rFonts w:ascii="Times New Roman" w:hAnsi="Times New Roman" w:cs="Times New Roman"/>
          <w:noProof/>
          <w:color w:val="000000" w:themeColor="text1"/>
          <w:sz w:val="24"/>
          <w:szCs w:val="24"/>
          <w:lang w:val="sr-Latn-CS"/>
        </w:rPr>
      </w:pPr>
      <w:r w:rsidRPr="00C25F99">
        <w:rPr>
          <w:rFonts w:ascii="Times New Roman" w:hAnsi="Times New Roman" w:cs="Times New Roman"/>
          <w:noProof/>
          <w:color w:val="000000" w:themeColor="text1"/>
          <w:sz w:val="24"/>
          <w:szCs w:val="24"/>
          <w:lang w:val="sr-Latn-CS"/>
        </w:rPr>
        <w:t xml:space="preserve">кадровску и техничку опремљеност за организовање путовања ученика; </w:t>
      </w:r>
    </w:p>
    <w:p w14:paraId="576DFEA5" w14:textId="42D776D8" w:rsidR="000A1495" w:rsidRPr="00C25F99" w:rsidRDefault="00DE789B" w:rsidP="00C25F99">
      <w:pPr>
        <w:pStyle w:val="ListParagraph"/>
        <w:numPr>
          <w:ilvl w:val="0"/>
          <w:numId w:val="10"/>
        </w:numPr>
        <w:jc w:val="both"/>
        <w:rPr>
          <w:rFonts w:ascii="Times New Roman" w:hAnsi="Times New Roman" w:cs="Times New Roman"/>
          <w:noProof/>
          <w:color w:val="000000" w:themeColor="text1"/>
          <w:sz w:val="24"/>
          <w:szCs w:val="24"/>
          <w:lang w:val="sr-Latn-CS"/>
        </w:rPr>
      </w:pPr>
      <w:r w:rsidRPr="00C25F99">
        <w:rPr>
          <w:rFonts w:ascii="Times New Roman" w:hAnsi="Times New Roman" w:cs="Times New Roman"/>
          <w:noProof/>
          <w:color w:val="000000" w:themeColor="text1"/>
          <w:sz w:val="24"/>
          <w:szCs w:val="24"/>
          <w:lang w:val="sr-Latn-CS"/>
        </w:rPr>
        <w:t xml:space="preserve">кадровску и техничку опремљеност за остваривање заштите и безбедности ученика у објекту у којем су смештени (физичко и техничко обезбеђење објекта, обезбеђена медицинска помоћ и тако даље); </w:t>
      </w:r>
    </w:p>
    <w:p w14:paraId="31CEEAA4" w14:textId="7AAB8E1E" w:rsidR="000A1495" w:rsidRPr="00C25F99" w:rsidRDefault="00DE789B" w:rsidP="00C25F99">
      <w:pPr>
        <w:pStyle w:val="ListParagraph"/>
        <w:numPr>
          <w:ilvl w:val="0"/>
          <w:numId w:val="10"/>
        </w:numPr>
        <w:jc w:val="both"/>
        <w:rPr>
          <w:rFonts w:ascii="Times New Roman" w:hAnsi="Times New Roman" w:cs="Times New Roman"/>
          <w:noProof/>
          <w:color w:val="000000" w:themeColor="text1"/>
          <w:sz w:val="24"/>
          <w:szCs w:val="24"/>
          <w:lang w:val="sr-Latn-CS"/>
        </w:rPr>
      </w:pPr>
      <w:r w:rsidRPr="00C25F99">
        <w:rPr>
          <w:rFonts w:ascii="Times New Roman" w:hAnsi="Times New Roman" w:cs="Times New Roman"/>
          <w:noProof/>
          <w:color w:val="000000" w:themeColor="text1"/>
          <w:sz w:val="24"/>
          <w:szCs w:val="24"/>
          <w:lang w:val="sr-Latn-CS"/>
        </w:rPr>
        <w:t>квалитет исхране ученика;</w:t>
      </w:r>
    </w:p>
    <w:p w14:paraId="6A0C623A" w14:textId="77777777" w:rsidR="000A1495" w:rsidRDefault="000A1495">
      <w:pPr>
        <w:jc w:val="both"/>
        <w:rPr>
          <w:rFonts w:ascii="Times New Roman" w:hAnsi="Times New Roman" w:cs="Times New Roman"/>
          <w:noProof/>
          <w:color w:val="000000" w:themeColor="text1"/>
          <w:sz w:val="24"/>
          <w:szCs w:val="24"/>
          <w:lang w:val="sr-Latn-CS"/>
        </w:rPr>
      </w:pPr>
    </w:p>
    <w:p w14:paraId="59297067" w14:textId="77777777" w:rsidR="000A1495" w:rsidRDefault="000A1495">
      <w:pPr>
        <w:jc w:val="both"/>
        <w:rPr>
          <w:rFonts w:ascii="Times New Roman" w:hAnsi="Times New Roman" w:cs="Times New Roman"/>
          <w:noProof/>
          <w:color w:val="000000" w:themeColor="text1"/>
          <w:sz w:val="24"/>
          <w:szCs w:val="24"/>
          <w:lang w:val="sr-Latn-CS"/>
        </w:rPr>
      </w:pPr>
    </w:p>
    <w:p w14:paraId="25CA0A91" w14:textId="77777777" w:rsidR="000A1495" w:rsidRPr="00C25F99" w:rsidRDefault="00DE789B">
      <w:pPr>
        <w:jc w:val="center"/>
        <w:rPr>
          <w:rFonts w:ascii="Times New Roman" w:hAnsi="Times New Roman" w:cs="Times New Roman"/>
          <w:b/>
          <w:i/>
          <w:color w:val="000000" w:themeColor="text1"/>
          <w:sz w:val="24"/>
          <w:szCs w:val="24"/>
          <w:lang w:val="sr-Latn-CS"/>
        </w:rPr>
      </w:pPr>
      <w:r w:rsidRPr="00C25F99">
        <w:rPr>
          <w:rFonts w:ascii="Times New Roman" w:hAnsi="Times New Roman" w:cs="Times New Roman"/>
          <w:b/>
          <w:i/>
          <w:color w:val="000000" w:themeColor="text1"/>
          <w:sz w:val="24"/>
          <w:szCs w:val="24"/>
          <w:lang w:eastAsia="sr-Latn-RS" w:bidi="sr-Latn-RS"/>
        </w:rPr>
        <w:t>V</w:t>
      </w:r>
      <w:r w:rsidRPr="00C25F99">
        <w:rPr>
          <w:rFonts w:ascii="Times New Roman" w:hAnsi="Times New Roman" w:cs="Times New Roman"/>
          <w:b/>
          <w:i/>
          <w:color w:val="000000" w:themeColor="text1"/>
          <w:sz w:val="24"/>
          <w:szCs w:val="24"/>
          <w:lang w:val="sr-Latn-CS"/>
        </w:rPr>
        <w:t xml:space="preserve"> ПРЕВЕНТИВНЕ МЕРЕ</w:t>
      </w:r>
    </w:p>
    <w:p w14:paraId="53042CC6" w14:textId="77777777" w:rsidR="000A1495" w:rsidRDefault="000A1495">
      <w:pPr>
        <w:jc w:val="center"/>
        <w:rPr>
          <w:rFonts w:ascii="Times New Roman" w:hAnsi="Times New Roman" w:cs="Times New Roman"/>
          <w:color w:val="000000" w:themeColor="text1"/>
          <w:sz w:val="24"/>
          <w:szCs w:val="24"/>
          <w:lang w:val="sr-Latn-CS"/>
        </w:rPr>
      </w:pPr>
    </w:p>
    <w:p w14:paraId="62368870" w14:textId="34FBBDCD" w:rsidR="000A1495" w:rsidRDefault="00DE789B">
      <w:pPr>
        <w:jc w:val="center"/>
        <w:rPr>
          <w:rFonts w:ascii="Times New Roman" w:hAnsi="Times New Roman" w:cs="Times New Roman"/>
          <w:b/>
          <w:color w:val="000000" w:themeColor="text1"/>
          <w:sz w:val="24"/>
          <w:szCs w:val="24"/>
          <w:lang w:val="sr-Latn-CS"/>
        </w:rPr>
      </w:pPr>
      <w:r>
        <w:rPr>
          <w:rFonts w:ascii="Times New Roman" w:hAnsi="Times New Roman" w:cs="Times New Roman"/>
          <w:b/>
          <w:color w:val="000000" w:themeColor="text1"/>
          <w:sz w:val="24"/>
          <w:szCs w:val="24"/>
          <w:lang w:val="sr-Latn-CS"/>
        </w:rPr>
        <w:t>Члан 3</w:t>
      </w:r>
      <w:r w:rsidR="00C25F99">
        <w:rPr>
          <w:rFonts w:ascii="Times New Roman" w:hAnsi="Times New Roman" w:cs="Times New Roman"/>
          <w:b/>
          <w:color w:val="000000" w:themeColor="text1"/>
          <w:sz w:val="24"/>
          <w:szCs w:val="24"/>
          <w:lang w:val="sr-Cyrl-RS"/>
        </w:rPr>
        <w:t>4</w:t>
      </w:r>
      <w:r>
        <w:rPr>
          <w:rFonts w:ascii="Times New Roman" w:hAnsi="Times New Roman" w:cs="Times New Roman"/>
          <w:b/>
          <w:color w:val="000000" w:themeColor="text1"/>
          <w:sz w:val="24"/>
          <w:szCs w:val="24"/>
          <w:lang w:val="sr-Latn-CS"/>
        </w:rPr>
        <w:t>.</w:t>
      </w:r>
    </w:p>
    <w:p w14:paraId="611D08BA" w14:textId="77777777" w:rsidR="000A1495" w:rsidRDefault="000A1495">
      <w:pPr>
        <w:jc w:val="both"/>
        <w:rPr>
          <w:rFonts w:ascii="Times New Roman" w:hAnsi="Times New Roman" w:cs="Times New Roman"/>
          <w:color w:val="000000" w:themeColor="text1"/>
          <w:sz w:val="24"/>
          <w:szCs w:val="24"/>
          <w:lang w:val="sr-Latn-CS"/>
        </w:rPr>
      </w:pPr>
    </w:p>
    <w:p w14:paraId="31E4B1D2" w14:textId="09D4713D" w:rsidR="000A1495" w:rsidRDefault="00C25F99" w:rsidP="00C25F99">
      <w:pPr>
        <w:ind w:firstLine="708"/>
        <w:jc w:val="both"/>
        <w:rPr>
          <w:rFonts w:ascii="Times New Roman" w:hAnsi="Times New Roman" w:cs="Times New Roman"/>
          <w:color w:val="000000" w:themeColor="text1"/>
          <w:sz w:val="24"/>
          <w:szCs w:val="24"/>
          <w:lang w:val="sr-Latn-CS"/>
        </w:rPr>
      </w:pPr>
      <w:r>
        <w:rPr>
          <w:rFonts w:ascii="Times New Roman" w:hAnsi="Times New Roman" w:cs="Times New Roman"/>
          <w:color w:val="000000" w:themeColor="text1"/>
          <w:sz w:val="24"/>
          <w:szCs w:val="24"/>
          <w:lang w:val="sr-Cyrl-RS"/>
        </w:rPr>
        <w:t>Школа</w:t>
      </w:r>
      <w:r w:rsidR="00DE789B">
        <w:rPr>
          <w:rFonts w:ascii="Times New Roman" w:hAnsi="Times New Roman" w:cs="Times New Roman"/>
          <w:color w:val="000000" w:themeColor="text1"/>
          <w:sz w:val="24"/>
          <w:szCs w:val="24"/>
          <w:lang w:val="sr-Latn-CS"/>
        </w:rPr>
        <w:t xml:space="preserve"> посебним актима утврђује превентивне мере заштите и безбедности у вези са организацијом рада, и то:</w:t>
      </w:r>
    </w:p>
    <w:p w14:paraId="2D868E7F" w14:textId="77777777" w:rsidR="000A1495" w:rsidRDefault="000A1495">
      <w:pPr>
        <w:jc w:val="both"/>
        <w:rPr>
          <w:rFonts w:ascii="Times New Roman" w:hAnsi="Times New Roman" w:cs="Times New Roman"/>
          <w:color w:val="000000" w:themeColor="text1"/>
          <w:sz w:val="24"/>
          <w:szCs w:val="24"/>
          <w:lang w:val="sr-Latn-CS"/>
        </w:rPr>
      </w:pPr>
    </w:p>
    <w:p w14:paraId="1E15635F" w14:textId="06891B60" w:rsidR="000A1495" w:rsidRPr="00C25F99" w:rsidRDefault="00DE789B" w:rsidP="00C25F99">
      <w:pPr>
        <w:pStyle w:val="ListParagraph"/>
        <w:numPr>
          <w:ilvl w:val="0"/>
          <w:numId w:val="14"/>
        </w:numPr>
        <w:jc w:val="both"/>
        <w:rPr>
          <w:rFonts w:ascii="Times New Roman" w:hAnsi="Times New Roman" w:cs="Times New Roman"/>
          <w:color w:val="000000" w:themeColor="text1"/>
          <w:sz w:val="24"/>
          <w:szCs w:val="24"/>
          <w:lang w:val="sr-Latn-CS"/>
        </w:rPr>
      </w:pPr>
      <w:r w:rsidRPr="00C25F99">
        <w:rPr>
          <w:rFonts w:ascii="Times New Roman" w:hAnsi="Times New Roman" w:cs="Times New Roman"/>
          <w:color w:val="000000" w:themeColor="text1"/>
          <w:sz w:val="24"/>
          <w:szCs w:val="24"/>
          <w:lang w:val="sr-Latn-CS"/>
        </w:rPr>
        <w:t>распоред дежурстава запослених;</w:t>
      </w:r>
    </w:p>
    <w:p w14:paraId="3592070F" w14:textId="77777777" w:rsidR="000A1495" w:rsidRDefault="000A1495">
      <w:pPr>
        <w:jc w:val="both"/>
        <w:rPr>
          <w:rFonts w:ascii="Times New Roman" w:hAnsi="Times New Roman" w:cs="Times New Roman"/>
          <w:color w:val="000000" w:themeColor="text1"/>
          <w:sz w:val="24"/>
          <w:szCs w:val="24"/>
          <w:lang w:val="sr-Latn-CS"/>
        </w:rPr>
      </w:pPr>
    </w:p>
    <w:p w14:paraId="3E25923B" w14:textId="3817FABA" w:rsidR="000A1495" w:rsidRPr="00C25F99" w:rsidRDefault="00DE789B" w:rsidP="00C25F99">
      <w:pPr>
        <w:pStyle w:val="ListParagraph"/>
        <w:numPr>
          <w:ilvl w:val="0"/>
          <w:numId w:val="14"/>
        </w:numPr>
        <w:jc w:val="both"/>
        <w:rPr>
          <w:rFonts w:ascii="Times New Roman" w:hAnsi="Times New Roman" w:cs="Times New Roman"/>
          <w:color w:val="000000" w:themeColor="text1"/>
          <w:sz w:val="24"/>
          <w:szCs w:val="24"/>
          <w:lang w:val="sr-Latn-CS"/>
        </w:rPr>
      </w:pPr>
      <w:r w:rsidRPr="00C25F99">
        <w:rPr>
          <w:rFonts w:ascii="Times New Roman" w:hAnsi="Times New Roman" w:cs="Times New Roman"/>
          <w:color w:val="000000" w:themeColor="text1"/>
          <w:sz w:val="24"/>
          <w:szCs w:val="24"/>
          <w:lang w:val="sr-Latn-CS"/>
        </w:rPr>
        <w:t xml:space="preserve">начин евидентирања уласка трећих лица у </w:t>
      </w:r>
      <w:r w:rsidR="00C25F99">
        <w:rPr>
          <w:rFonts w:ascii="Times New Roman" w:hAnsi="Times New Roman" w:cs="Times New Roman"/>
          <w:color w:val="000000" w:themeColor="text1"/>
          <w:sz w:val="24"/>
          <w:szCs w:val="24"/>
          <w:lang w:val="sr-Cyrl-RS"/>
        </w:rPr>
        <w:t>школу</w:t>
      </w:r>
      <w:r w:rsidRPr="00C25F99">
        <w:rPr>
          <w:rFonts w:ascii="Times New Roman" w:hAnsi="Times New Roman" w:cs="Times New Roman"/>
          <w:color w:val="000000" w:themeColor="text1"/>
          <w:sz w:val="24"/>
          <w:szCs w:val="24"/>
          <w:lang w:val="sr-Latn-CS"/>
        </w:rPr>
        <w:t>;</w:t>
      </w:r>
    </w:p>
    <w:p w14:paraId="4267BBB9" w14:textId="77777777" w:rsidR="000A1495" w:rsidRDefault="000A1495">
      <w:pPr>
        <w:jc w:val="both"/>
        <w:rPr>
          <w:rFonts w:ascii="Times New Roman" w:hAnsi="Times New Roman" w:cs="Times New Roman"/>
          <w:color w:val="000000" w:themeColor="text1"/>
          <w:sz w:val="24"/>
          <w:szCs w:val="24"/>
          <w:lang w:val="sr-Latn-CS"/>
        </w:rPr>
      </w:pPr>
    </w:p>
    <w:p w14:paraId="20997D54" w14:textId="15F31196" w:rsidR="000A1495" w:rsidRPr="00C25F99" w:rsidRDefault="00DE789B" w:rsidP="00C25F99">
      <w:pPr>
        <w:pStyle w:val="ListParagraph"/>
        <w:numPr>
          <w:ilvl w:val="0"/>
          <w:numId w:val="14"/>
        </w:numPr>
        <w:jc w:val="both"/>
        <w:rPr>
          <w:rFonts w:ascii="Times New Roman" w:hAnsi="Times New Roman" w:cs="Times New Roman"/>
          <w:color w:val="000000" w:themeColor="text1"/>
          <w:sz w:val="24"/>
          <w:szCs w:val="24"/>
          <w:lang w:val="sr-Latn-CS"/>
        </w:rPr>
      </w:pPr>
      <w:r w:rsidRPr="00C25F99">
        <w:rPr>
          <w:rFonts w:ascii="Times New Roman" w:hAnsi="Times New Roman" w:cs="Times New Roman"/>
          <w:color w:val="000000" w:themeColor="text1"/>
          <w:sz w:val="24"/>
          <w:szCs w:val="24"/>
          <w:lang w:val="sr-Latn-CS"/>
        </w:rPr>
        <w:lastRenderedPageBreak/>
        <w:t>могућности боравка у установи, односно непосредног учешћа родитеља, односно другог законског заступника детета и ученика у активностима установе;</w:t>
      </w:r>
    </w:p>
    <w:p w14:paraId="3B69C02E" w14:textId="77777777" w:rsidR="000A1495" w:rsidRDefault="000A1495">
      <w:pPr>
        <w:jc w:val="both"/>
        <w:rPr>
          <w:rFonts w:ascii="Times New Roman" w:hAnsi="Times New Roman" w:cs="Times New Roman"/>
          <w:color w:val="000000" w:themeColor="text1"/>
          <w:sz w:val="24"/>
          <w:szCs w:val="24"/>
          <w:lang w:val="sr-Latn-CS"/>
        </w:rPr>
      </w:pPr>
    </w:p>
    <w:p w14:paraId="62FE752F" w14:textId="032C524C" w:rsidR="000A1495" w:rsidRPr="00C25F99" w:rsidRDefault="00DE789B" w:rsidP="00C25F99">
      <w:pPr>
        <w:pStyle w:val="ListParagraph"/>
        <w:numPr>
          <w:ilvl w:val="0"/>
          <w:numId w:val="14"/>
        </w:numPr>
        <w:jc w:val="both"/>
        <w:rPr>
          <w:rFonts w:ascii="Times New Roman" w:hAnsi="Times New Roman" w:cs="Times New Roman"/>
          <w:color w:val="000000" w:themeColor="text1"/>
          <w:sz w:val="24"/>
          <w:szCs w:val="24"/>
          <w:lang w:val="sr-Latn-CS"/>
        </w:rPr>
      </w:pPr>
      <w:r w:rsidRPr="00C25F99">
        <w:rPr>
          <w:rFonts w:ascii="Times New Roman" w:hAnsi="Times New Roman" w:cs="Times New Roman"/>
          <w:color w:val="000000" w:themeColor="text1"/>
          <w:sz w:val="24"/>
          <w:szCs w:val="24"/>
          <w:lang w:val="sr-Latn-CS"/>
        </w:rPr>
        <w:t>начин утврђивања идентитета лица која остварују родитељско право или имају старатељство над дететом када га одводе из установе;</w:t>
      </w:r>
    </w:p>
    <w:p w14:paraId="56E2690F" w14:textId="77777777" w:rsidR="000A1495" w:rsidRDefault="000A1495">
      <w:pPr>
        <w:jc w:val="both"/>
        <w:rPr>
          <w:rFonts w:ascii="Times New Roman" w:hAnsi="Times New Roman" w:cs="Times New Roman"/>
          <w:color w:val="000000" w:themeColor="text1"/>
          <w:sz w:val="24"/>
          <w:szCs w:val="24"/>
          <w:lang w:val="sr-Latn-CS"/>
        </w:rPr>
      </w:pPr>
    </w:p>
    <w:p w14:paraId="46E54E3F" w14:textId="77777777" w:rsidR="000A1495" w:rsidRPr="00C25F99" w:rsidRDefault="00DE789B">
      <w:pPr>
        <w:jc w:val="center"/>
        <w:rPr>
          <w:rFonts w:ascii="Times New Roman" w:hAnsi="Times New Roman" w:cs="Times New Roman"/>
          <w:b/>
          <w:i/>
          <w:color w:val="000000" w:themeColor="text1"/>
          <w:sz w:val="24"/>
          <w:szCs w:val="24"/>
          <w:lang w:val="sr-Latn-CS"/>
        </w:rPr>
      </w:pPr>
      <w:r w:rsidRPr="00C25F99">
        <w:rPr>
          <w:rFonts w:ascii="Times New Roman" w:hAnsi="Times New Roman" w:cs="Times New Roman"/>
          <w:b/>
          <w:i/>
          <w:color w:val="000000" w:themeColor="text1"/>
          <w:sz w:val="24"/>
          <w:szCs w:val="24"/>
          <w:lang w:eastAsia="sr-Latn-RS" w:bidi="sr-Latn-RS"/>
        </w:rPr>
        <w:t>VI</w:t>
      </w:r>
      <w:r w:rsidRPr="00C25F99">
        <w:rPr>
          <w:rFonts w:ascii="Times New Roman" w:hAnsi="Times New Roman" w:cs="Times New Roman"/>
          <w:b/>
          <w:i/>
          <w:color w:val="000000" w:themeColor="text1"/>
          <w:sz w:val="24"/>
          <w:szCs w:val="24"/>
          <w:lang w:val="sr-Latn-CS"/>
        </w:rPr>
        <w:t xml:space="preserve"> ЗАВРШНЕ ОДРЕДБЕ</w:t>
      </w:r>
    </w:p>
    <w:p w14:paraId="65F7B302" w14:textId="77777777" w:rsidR="000A1495" w:rsidRDefault="000A1495">
      <w:pPr>
        <w:jc w:val="both"/>
        <w:rPr>
          <w:rFonts w:ascii="Times New Roman" w:hAnsi="Times New Roman" w:cs="Times New Roman"/>
          <w:noProof/>
          <w:color w:val="000000" w:themeColor="text1"/>
          <w:sz w:val="24"/>
          <w:szCs w:val="24"/>
          <w:lang w:val="sr-Latn-CS"/>
        </w:rPr>
      </w:pPr>
    </w:p>
    <w:p w14:paraId="6A9B31AF" w14:textId="35E811E8" w:rsidR="000A1495" w:rsidRDefault="00DE789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Члан 3</w:t>
      </w:r>
      <w:r w:rsidR="00830147">
        <w:rPr>
          <w:rFonts w:ascii="Times New Roman" w:hAnsi="Times New Roman" w:cs="Times New Roman"/>
          <w:b/>
          <w:color w:val="000000" w:themeColor="text1"/>
          <w:sz w:val="24"/>
          <w:szCs w:val="24"/>
          <w:lang w:val="sr-Cyrl-RS"/>
        </w:rPr>
        <w:t>5</w:t>
      </w:r>
      <w:r>
        <w:rPr>
          <w:rFonts w:ascii="Times New Roman" w:hAnsi="Times New Roman" w:cs="Times New Roman"/>
          <w:b/>
          <w:color w:val="000000" w:themeColor="text1"/>
          <w:sz w:val="24"/>
          <w:szCs w:val="24"/>
        </w:rPr>
        <w:t>.</w:t>
      </w:r>
    </w:p>
    <w:p w14:paraId="5ECDFE3C" w14:textId="77777777" w:rsidR="000A1495" w:rsidRDefault="000A1495">
      <w:pPr>
        <w:jc w:val="center"/>
        <w:rPr>
          <w:rFonts w:ascii="Times New Roman" w:hAnsi="Times New Roman" w:cs="Times New Roman"/>
          <w:b/>
          <w:color w:val="000000" w:themeColor="text1"/>
          <w:sz w:val="24"/>
          <w:szCs w:val="24"/>
        </w:rPr>
      </w:pPr>
    </w:p>
    <w:p w14:paraId="1F9F20B6" w14:textId="77777777" w:rsidR="000A1495" w:rsidRDefault="00DE789B" w:rsidP="00830147">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Овај правилник донет је у сарадњи са надлежним органом јединице локалне самоуправе.</w:t>
      </w:r>
    </w:p>
    <w:p w14:paraId="21566367" w14:textId="77777777" w:rsidR="00830147" w:rsidRDefault="00830147">
      <w:pPr>
        <w:jc w:val="both"/>
        <w:rPr>
          <w:rFonts w:ascii="Times New Roman" w:hAnsi="Times New Roman" w:cs="Times New Roman"/>
          <w:noProof/>
          <w:color w:val="000000" w:themeColor="text1"/>
          <w:sz w:val="24"/>
          <w:szCs w:val="24"/>
          <w:lang w:val="sr-Latn-CS"/>
        </w:rPr>
      </w:pPr>
    </w:p>
    <w:p w14:paraId="53CA93E6" w14:textId="24D71BDF" w:rsidR="000A1495" w:rsidRPr="00830147" w:rsidRDefault="00DE789B" w:rsidP="00830147">
      <w:pPr>
        <w:ind w:firstLine="708"/>
        <w:jc w:val="both"/>
        <w:rPr>
          <w:rFonts w:ascii="Times New Roman" w:hAnsi="Times New Roman" w:cs="Times New Roman"/>
          <w:noProof/>
          <w:color w:val="000000" w:themeColor="text1"/>
          <w:sz w:val="24"/>
          <w:szCs w:val="24"/>
          <w:lang w:val="sr-Cyrl-RS"/>
        </w:rPr>
      </w:pPr>
      <w:r>
        <w:rPr>
          <w:rFonts w:ascii="Times New Roman" w:hAnsi="Times New Roman" w:cs="Times New Roman"/>
          <w:noProof/>
          <w:color w:val="000000" w:themeColor="text1"/>
          <w:sz w:val="24"/>
          <w:szCs w:val="24"/>
          <w:lang w:val="sr-Latn-CS"/>
        </w:rPr>
        <w:t>У поступку извршавања мера заштите и безбедности ученика школа сарађује са:</w:t>
      </w:r>
      <w:r w:rsidR="00830147">
        <w:rPr>
          <w:rFonts w:ascii="Times New Roman" w:hAnsi="Times New Roman" w:cs="Times New Roman"/>
          <w:noProof/>
          <w:color w:val="000000" w:themeColor="text1"/>
          <w:sz w:val="24"/>
          <w:szCs w:val="24"/>
          <w:lang w:val="sr-Cyrl-RS"/>
        </w:rPr>
        <w:t xml:space="preserve"> </w:t>
      </w:r>
      <w:r>
        <w:rPr>
          <w:rFonts w:ascii="Times New Roman" w:hAnsi="Times New Roman" w:cs="Times New Roman"/>
          <w:noProof/>
          <w:color w:val="000000" w:themeColor="text1"/>
          <w:sz w:val="24"/>
          <w:szCs w:val="24"/>
          <w:lang w:val="sr-Latn-CS"/>
        </w:rPr>
        <w:t xml:space="preserve">Школском управом </w:t>
      </w:r>
      <w:r w:rsidR="000B4CA3">
        <w:rPr>
          <w:rFonts w:ascii="Times New Roman" w:hAnsi="Times New Roman" w:cs="Times New Roman"/>
          <w:noProof/>
          <w:color w:val="000000" w:themeColor="text1"/>
          <w:sz w:val="24"/>
          <w:szCs w:val="24"/>
          <w:lang w:val="sr-Cyrl-RS"/>
        </w:rPr>
        <w:t>у Пожаревцу,</w:t>
      </w:r>
      <w:r w:rsidR="00830147">
        <w:rPr>
          <w:rFonts w:ascii="Times New Roman" w:hAnsi="Times New Roman" w:cs="Times New Roman"/>
          <w:noProof/>
          <w:color w:val="000000" w:themeColor="text1"/>
          <w:sz w:val="24"/>
          <w:szCs w:val="24"/>
          <w:lang w:val="sr-Cyrl-RS"/>
        </w:rPr>
        <w:t xml:space="preserve"> </w:t>
      </w:r>
      <w:r w:rsidR="000B4CA3">
        <w:rPr>
          <w:rFonts w:ascii="Times New Roman" w:hAnsi="Times New Roman" w:cs="Times New Roman"/>
          <w:noProof/>
          <w:color w:val="000000" w:themeColor="text1"/>
          <w:sz w:val="24"/>
          <w:szCs w:val="24"/>
          <w:lang w:val="sr-Cyrl-RS"/>
        </w:rPr>
        <w:t>п</w:t>
      </w:r>
      <w:r>
        <w:rPr>
          <w:rFonts w:ascii="Times New Roman" w:hAnsi="Times New Roman" w:cs="Times New Roman"/>
          <w:noProof/>
          <w:color w:val="000000" w:themeColor="text1"/>
          <w:sz w:val="24"/>
          <w:szCs w:val="24"/>
          <w:lang w:val="sr-Latn-CS"/>
        </w:rPr>
        <w:t>росветном инспекцијом</w:t>
      </w:r>
      <w:r w:rsidR="000B4CA3">
        <w:rPr>
          <w:rFonts w:ascii="Times New Roman" w:hAnsi="Times New Roman" w:cs="Times New Roman"/>
          <w:noProof/>
          <w:color w:val="000000" w:themeColor="text1"/>
          <w:sz w:val="24"/>
          <w:szCs w:val="24"/>
          <w:lang w:val="sr-Cyrl-RS"/>
        </w:rPr>
        <w:t>,</w:t>
      </w:r>
      <w:r w:rsidR="00830147">
        <w:rPr>
          <w:rFonts w:ascii="Times New Roman" w:hAnsi="Times New Roman" w:cs="Times New Roman"/>
          <w:noProof/>
          <w:color w:val="000000" w:themeColor="text1"/>
          <w:sz w:val="24"/>
          <w:szCs w:val="24"/>
          <w:lang w:val="sr-Cyrl-RS"/>
        </w:rPr>
        <w:t xml:space="preserve"> Домом здравља</w:t>
      </w:r>
      <w:r>
        <w:rPr>
          <w:rFonts w:ascii="Times New Roman" w:hAnsi="Times New Roman" w:cs="Times New Roman"/>
          <w:noProof/>
          <w:color w:val="000000" w:themeColor="text1"/>
          <w:sz w:val="24"/>
          <w:szCs w:val="24"/>
          <w:lang w:val="sr-Latn-CS"/>
        </w:rPr>
        <w:t>,</w:t>
      </w:r>
      <w:r w:rsidR="00830147">
        <w:rPr>
          <w:rFonts w:ascii="Times New Roman" w:hAnsi="Times New Roman" w:cs="Times New Roman"/>
          <w:noProof/>
          <w:color w:val="000000" w:themeColor="text1"/>
          <w:sz w:val="24"/>
          <w:szCs w:val="24"/>
          <w:lang w:val="sr-Cyrl-RS"/>
        </w:rPr>
        <w:t xml:space="preserve"> Полицијском станицом у Великом Градишту, Центром за социјални рад Општина Велико Градиште и Голубац, ватрогасном службом, културним институцијама, другим школама, родитељима, одн. другим законским заступницима ученика, другим органиазцијама, установама и институцијама.</w:t>
      </w:r>
    </w:p>
    <w:p w14:paraId="6F37EC64" w14:textId="77777777" w:rsidR="000A1495" w:rsidRPr="000B4CA3" w:rsidRDefault="000A1495">
      <w:pPr>
        <w:jc w:val="both"/>
        <w:rPr>
          <w:rFonts w:ascii="Times New Roman" w:hAnsi="Times New Roman" w:cs="Times New Roman"/>
          <w:color w:val="000000" w:themeColor="text1"/>
          <w:sz w:val="24"/>
          <w:szCs w:val="24"/>
          <w:lang w:val="sr-Cyrl-RS"/>
        </w:rPr>
      </w:pPr>
    </w:p>
    <w:p w14:paraId="4F749C0F" w14:textId="64ED266A" w:rsidR="000A1495" w:rsidRDefault="00DE789B">
      <w:pPr>
        <w:jc w:val="center"/>
        <w:rPr>
          <w:rFonts w:ascii="Times New Roman" w:hAnsi="Times New Roman" w:cs="Times New Roman"/>
          <w:b/>
          <w:color w:val="000000" w:themeColor="text1"/>
          <w:sz w:val="24"/>
          <w:szCs w:val="24"/>
          <w:lang w:val="sr-Latn-CS"/>
        </w:rPr>
      </w:pPr>
      <w:r>
        <w:rPr>
          <w:rFonts w:ascii="Times New Roman" w:hAnsi="Times New Roman" w:cs="Times New Roman"/>
          <w:b/>
          <w:noProof/>
          <w:color w:val="000000" w:themeColor="text1"/>
          <w:sz w:val="24"/>
          <w:szCs w:val="24"/>
          <w:lang w:val="sr-Latn-CS"/>
        </w:rPr>
        <w:t>Члан 3</w:t>
      </w:r>
      <w:r w:rsidR="00830147">
        <w:rPr>
          <w:rFonts w:ascii="Times New Roman" w:hAnsi="Times New Roman" w:cs="Times New Roman"/>
          <w:b/>
          <w:noProof/>
          <w:color w:val="000000" w:themeColor="text1"/>
          <w:sz w:val="24"/>
          <w:szCs w:val="24"/>
          <w:lang w:val="sr-Cyrl-RS"/>
        </w:rPr>
        <w:t>6</w:t>
      </w:r>
      <w:r>
        <w:rPr>
          <w:rFonts w:ascii="Times New Roman" w:hAnsi="Times New Roman" w:cs="Times New Roman"/>
          <w:b/>
          <w:noProof/>
          <w:color w:val="000000" w:themeColor="text1"/>
          <w:sz w:val="24"/>
          <w:szCs w:val="24"/>
          <w:lang w:val="sr-Latn-CS"/>
        </w:rPr>
        <w:t>.</w:t>
      </w:r>
    </w:p>
    <w:p w14:paraId="4793BC4C" w14:textId="77777777" w:rsidR="000A1495" w:rsidRDefault="000A1495">
      <w:pPr>
        <w:jc w:val="both"/>
        <w:rPr>
          <w:rFonts w:ascii="Times New Roman" w:hAnsi="Times New Roman" w:cs="Times New Roman"/>
          <w:color w:val="000000" w:themeColor="text1"/>
          <w:sz w:val="24"/>
          <w:szCs w:val="24"/>
          <w:lang w:val="sr-Cyrl-RS"/>
        </w:rPr>
      </w:pPr>
    </w:p>
    <w:p w14:paraId="09AB8914" w14:textId="77777777" w:rsidR="000A1495" w:rsidRDefault="00DE789B" w:rsidP="00830147">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Измене и допуне овог правилника врше се на исти начин и по поступку прописаном за његово доношење.</w:t>
      </w:r>
    </w:p>
    <w:p w14:paraId="14B67319" w14:textId="77777777" w:rsidR="000A1495" w:rsidRDefault="000A1495">
      <w:pPr>
        <w:jc w:val="both"/>
        <w:rPr>
          <w:rFonts w:ascii="Times New Roman" w:hAnsi="Times New Roman" w:cs="Times New Roman"/>
          <w:color w:val="000000" w:themeColor="text1"/>
          <w:sz w:val="24"/>
          <w:szCs w:val="24"/>
        </w:rPr>
      </w:pPr>
    </w:p>
    <w:p w14:paraId="366A4DB7" w14:textId="66430389" w:rsidR="000A1495" w:rsidRDefault="00DE789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Члан 3</w:t>
      </w:r>
      <w:r w:rsidR="00830147">
        <w:rPr>
          <w:rFonts w:ascii="Times New Roman" w:hAnsi="Times New Roman" w:cs="Times New Roman"/>
          <w:b/>
          <w:color w:val="000000" w:themeColor="text1"/>
          <w:sz w:val="24"/>
          <w:szCs w:val="24"/>
          <w:lang w:val="sr-Cyrl-RS"/>
        </w:rPr>
        <w:t>7</w:t>
      </w:r>
      <w:r>
        <w:rPr>
          <w:rFonts w:ascii="Times New Roman" w:hAnsi="Times New Roman" w:cs="Times New Roman"/>
          <w:b/>
          <w:color w:val="000000" w:themeColor="text1"/>
          <w:sz w:val="24"/>
          <w:szCs w:val="24"/>
        </w:rPr>
        <w:t>.</w:t>
      </w:r>
    </w:p>
    <w:p w14:paraId="273431D6" w14:textId="77777777" w:rsidR="000A1495" w:rsidRDefault="000A1495">
      <w:pPr>
        <w:jc w:val="both"/>
        <w:rPr>
          <w:rFonts w:ascii="Times New Roman" w:hAnsi="Times New Roman" w:cs="Times New Roman"/>
          <w:color w:val="000000" w:themeColor="text1"/>
          <w:sz w:val="24"/>
          <w:szCs w:val="24"/>
        </w:rPr>
      </w:pPr>
    </w:p>
    <w:p w14:paraId="186895BE" w14:textId="77777777" w:rsidR="000A1495" w:rsidRDefault="00DE789B" w:rsidP="00830147">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Овај правилник објавити на огласној табли школе и интернет страници школе у циљу обавештевања деце и ученика, родитеља и старатеља као и свих запослених у школи.</w:t>
      </w:r>
    </w:p>
    <w:p w14:paraId="7F4559EF" w14:textId="77777777" w:rsidR="000A1495" w:rsidRDefault="000A1495">
      <w:pPr>
        <w:jc w:val="both"/>
        <w:rPr>
          <w:rFonts w:ascii="Times New Roman" w:hAnsi="Times New Roman" w:cs="Times New Roman"/>
          <w:color w:val="000000" w:themeColor="text1"/>
          <w:sz w:val="24"/>
          <w:szCs w:val="24"/>
        </w:rPr>
      </w:pPr>
    </w:p>
    <w:p w14:paraId="229823B5" w14:textId="6F0B2179" w:rsidR="000A1495" w:rsidRDefault="00DE789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Члан 3</w:t>
      </w:r>
      <w:r w:rsidR="00830147">
        <w:rPr>
          <w:rFonts w:ascii="Times New Roman" w:hAnsi="Times New Roman" w:cs="Times New Roman"/>
          <w:b/>
          <w:color w:val="000000" w:themeColor="text1"/>
          <w:sz w:val="24"/>
          <w:szCs w:val="24"/>
          <w:lang w:val="sr-Cyrl-RS"/>
        </w:rPr>
        <w:t>8</w:t>
      </w:r>
      <w:r>
        <w:rPr>
          <w:rFonts w:ascii="Times New Roman" w:hAnsi="Times New Roman" w:cs="Times New Roman"/>
          <w:b/>
          <w:color w:val="000000" w:themeColor="text1"/>
          <w:sz w:val="24"/>
          <w:szCs w:val="24"/>
        </w:rPr>
        <w:t>.</w:t>
      </w:r>
    </w:p>
    <w:p w14:paraId="419E9039" w14:textId="77777777" w:rsidR="000A1495" w:rsidRDefault="000A1495">
      <w:pPr>
        <w:jc w:val="center"/>
        <w:rPr>
          <w:rFonts w:ascii="Times New Roman" w:hAnsi="Times New Roman" w:cs="Times New Roman"/>
          <w:b/>
          <w:color w:val="000000" w:themeColor="text1"/>
          <w:sz w:val="24"/>
          <w:szCs w:val="24"/>
        </w:rPr>
      </w:pPr>
    </w:p>
    <w:p w14:paraId="7B0FC0C2" w14:textId="1CEC583B" w:rsidR="000A1495" w:rsidRDefault="00DE789B" w:rsidP="00830147">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Даном ступања на снагу овог правилника престаје да важи </w:t>
      </w:r>
      <w:r w:rsidR="00830147">
        <w:rPr>
          <w:rFonts w:ascii="Times New Roman" w:hAnsi="Times New Roman" w:cs="Times New Roman"/>
          <w:color w:val="000000" w:themeColor="text1"/>
          <w:sz w:val="24"/>
          <w:szCs w:val="24"/>
          <w:lang w:val="sr-Cyrl-RS"/>
        </w:rPr>
        <w:t>Правилник о мерама, начину и поступку заштите и безбедности ученика за време боравка у школи и свих активности које организује школа Основне школе „Иво Лола Рибар“ Велико Градиште</w:t>
      </w:r>
      <w:r w:rsidR="00A94A1D">
        <w:rPr>
          <w:rFonts w:ascii="Times New Roman" w:hAnsi="Times New Roman" w:cs="Times New Roman"/>
          <w:color w:val="000000" w:themeColor="text1"/>
          <w:sz w:val="24"/>
          <w:szCs w:val="24"/>
          <w:lang w:val="sr-Cyrl-RS"/>
        </w:rPr>
        <w:t xml:space="preserve">, донет на </w:t>
      </w:r>
      <w:r w:rsidR="00A94A1D">
        <w:rPr>
          <w:rFonts w:ascii="Times New Roman" w:hAnsi="Times New Roman" w:cs="Times New Roman"/>
          <w:color w:val="000000" w:themeColor="text1"/>
          <w:sz w:val="24"/>
          <w:szCs w:val="24"/>
        </w:rPr>
        <w:t xml:space="preserve">XXXI </w:t>
      </w:r>
      <w:r w:rsidR="00A94A1D">
        <w:rPr>
          <w:rFonts w:ascii="Times New Roman" w:hAnsi="Times New Roman" w:cs="Times New Roman"/>
          <w:color w:val="000000" w:themeColor="text1"/>
          <w:sz w:val="24"/>
          <w:szCs w:val="24"/>
          <w:lang w:val="sr-Cyrl-RS"/>
        </w:rPr>
        <w:t>седници Школског одбора одржаној 29.03.2018. године, ступио на снагу 10.04.2018. године, заведен под</w:t>
      </w:r>
      <w:r w:rsidR="00830147">
        <w:rPr>
          <w:rFonts w:ascii="Times New Roman" w:hAnsi="Times New Roman" w:cs="Times New Roman"/>
          <w:color w:val="000000" w:themeColor="text1"/>
          <w:sz w:val="24"/>
          <w:szCs w:val="24"/>
          <w:lang w:val="sr-Cyrl-RS"/>
        </w:rPr>
        <w:t xml:space="preserve"> дел. бр. 629 од 10.04.2018. године.</w:t>
      </w:r>
    </w:p>
    <w:p w14:paraId="2662BB74" w14:textId="77777777" w:rsidR="000A1495" w:rsidRDefault="000A1495">
      <w:pPr>
        <w:jc w:val="both"/>
        <w:rPr>
          <w:rFonts w:ascii="Times New Roman" w:hAnsi="Times New Roman" w:cs="Times New Roman"/>
          <w:color w:val="000000" w:themeColor="text1"/>
          <w:sz w:val="24"/>
          <w:szCs w:val="24"/>
        </w:rPr>
      </w:pPr>
    </w:p>
    <w:p w14:paraId="34BE170D" w14:textId="0115FEA7" w:rsidR="000A1495" w:rsidRDefault="00DE789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Члан 3</w:t>
      </w:r>
      <w:r w:rsidR="00A94A1D">
        <w:rPr>
          <w:rFonts w:ascii="Times New Roman" w:hAnsi="Times New Roman" w:cs="Times New Roman"/>
          <w:b/>
          <w:color w:val="000000" w:themeColor="text1"/>
          <w:sz w:val="24"/>
          <w:szCs w:val="24"/>
          <w:lang w:val="sr-Cyrl-RS"/>
        </w:rPr>
        <w:t>9</w:t>
      </w:r>
      <w:r>
        <w:rPr>
          <w:rFonts w:ascii="Times New Roman" w:hAnsi="Times New Roman" w:cs="Times New Roman"/>
          <w:b/>
          <w:color w:val="000000" w:themeColor="text1"/>
          <w:sz w:val="24"/>
          <w:szCs w:val="24"/>
        </w:rPr>
        <w:t>.</w:t>
      </w:r>
    </w:p>
    <w:p w14:paraId="7B871341" w14:textId="77777777" w:rsidR="000A1495" w:rsidRDefault="000A1495">
      <w:pPr>
        <w:jc w:val="center"/>
        <w:rPr>
          <w:rFonts w:ascii="Times New Roman" w:hAnsi="Times New Roman" w:cs="Times New Roman"/>
          <w:b/>
          <w:color w:val="000000" w:themeColor="text1"/>
          <w:sz w:val="24"/>
          <w:szCs w:val="24"/>
        </w:rPr>
      </w:pPr>
    </w:p>
    <w:p w14:paraId="07FA9409" w14:textId="77777777" w:rsidR="000A1495" w:rsidRDefault="00DE789B" w:rsidP="00A94A1D">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Правилник ступа на снагу осмог дана од дана објављивања на огласној табли Школе.</w:t>
      </w:r>
    </w:p>
    <w:p w14:paraId="330DD4A5" w14:textId="77777777" w:rsidR="000A1495" w:rsidRDefault="000A1495">
      <w:pPr>
        <w:jc w:val="both"/>
        <w:rPr>
          <w:rFonts w:ascii="Times New Roman" w:hAnsi="Times New Roman" w:cs="Times New Roman"/>
          <w:color w:val="000000" w:themeColor="text1"/>
          <w:sz w:val="24"/>
          <w:szCs w:val="24"/>
        </w:rPr>
      </w:pPr>
    </w:p>
    <w:p w14:paraId="31640C71" w14:textId="0A9C522F" w:rsidR="00F402FC" w:rsidRPr="00F402FC" w:rsidRDefault="00F402FC">
      <w:pPr>
        <w:jc w:val="both"/>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lang w:val="sr-Cyrl-RS"/>
        </w:rPr>
        <w:t>Правилник је истакнут на огл</w:t>
      </w:r>
      <w:r w:rsidR="007210E8">
        <w:rPr>
          <w:rFonts w:ascii="Times New Roman" w:hAnsi="Times New Roman" w:cs="Times New Roman"/>
          <w:color w:val="000000" w:themeColor="text1"/>
          <w:sz w:val="24"/>
          <w:szCs w:val="24"/>
          <w:lang w:val="sr-Cyrl-RS"/>
        </w:rPr>
        <w:t>асну таблу школе дана 7.05.</w:t>
      </w:r>
      <w:r>
        <w:rPr>
          <w:rFonts w:ascii="Times New Roman" w:hAnsi="Times New Roman" w:cs="Times New Roman"/>
          <w:color w:val="000000" w:themeColor="text1"/>
          <w:sz w:val="24"/>
          <w:szCs w:val="24"/>
          <w:lang w:val="sr-Cyrl-RS"/>
        </w:rPr>
        <w:t xml:space="preserve">2024. године, ступио је на снагу дана </w:t>
      </w:r>
      <w:r w:rsidR="007210E8">
        <w:rPr>
          <w:rFonts w:ascii="Times New Roman" w:hAnsi="Times New Roman" w:cs="Times New Roman"/>
          <w:color w:val="000000" w:themeColor="text1"/>
          <w:sz w:val="24"/>
          <w:szCs w:val="24"/>
          <w:lang w:val="sr-Cyrl-RS"/>
        </w:rPr>
        <w:t>15.05.</w:t>
      </w:r>
      <w:r>
        <w:rPr>
          <w:rFonts w:ascii="Times New Roman" w:hAnsi="Times New Roman" w:cs="Times New Roman"/>
          <w:color w:val="000000" w:themeColor="text1"/>
          <w:sz w:val="24"/>
          <w:szCs w:val="24"/>
          <w:lang w:val="sr-Cyrl-RS"/>
        </w:rPr>
        <w:t>2024. године.</w:t>
      </w:r>
    </w:p>
    <w:p w14:paraId="34A37A56" w14:textId="77777777" w:rsidR="000A1495" w:rsidRDefault="000A1495">
      <w:pPr>
        <w:jc w:val="both"/>
        <w:rPr>
          <w:rFonts w:ascii="Times New Roman" w:hAnsi="Times New Roman" w:cs="Times New Roman"/>
          <w:color w:val="000000" w:themeColor="text1"/>
          <w:sz w:val="24"/>
          <w:szCs w:val="24"/>
        </w:rPr>
      </w:pPr>
    </w:p>
    <w:p w14:paraId="27CF0133" w14:textId="78FAE320" w:rsidR="000B4CA3" w:rsidRPr="00A94A1D" w:rsidRDefault="00A94A1D" w:rsidP="00A94A1D">
      <w:pPr>
        <w:jc w:val="center"/>
        <w:rPr>
          <w:rFonts w:ascii="Times New Roman" w:hAnsi="Times New Roman" w:cs="Times New Roman"/>
          <w:b/>
          <w:color w:val="000000" w:themeColor="text1"/>
          <w:sz w:val="24"/>
          <w:szCs w:val="24"/>
          <w:lang w:val="sr-Cyrl-RS"/>
        </w:rPr>
      </w:pPr>
      <w:r>
        <w:rPr>
          <w:rFonts w:ascii="Times New Roman" w:hAnsi="Times New Roman" w:cs="Times New Roman"/>
          <w:b/>
          <w:color w:val="000000" w:themeColor="text1"/>
          <w:sz w:val="24"/>
          <w:szCs w:val="24"/>
          <w:lang w:val="sr-Cyrl-RS"/>
        </w:rPr>
        <w:t xml:space="preserve">                                                                                                         </w:t>
      </w:r>
      <w:r w:rsidRPr="00A94A1D">
        <w:rPr>
          <w:rFonts w:ascii="Times New Roman" w:hAnsi="Times New Roman" w:cs="Times New Roman"/>
          <w:b/>
          <w:color w:val="000000" w:themeColor="text1"/>
          <w:sz w:val="24"/>
          <w:szCs w:val="24"/>
          <w:lang w:val="sr-Cyrl-RS"/>
        </w:rPr>
        <w:t>Председник</w:t>
      </w:r>
    </w:p>
    <w:p w14:paraId="75D5EDE8" w14:textId="4BE83B09" w:rsidR="00A94A1D" w:rsidRDefault="00A94A1D" w:rsidP="00A94A1D">
      <w:pPr>
        <w:jc w:val="center"/>
        <w:rPr>
          <w:rFonts w:ascii="Times New Roman" w:hAnsi="Times New Roman" w:cs="Times New Roman"/>
          <w:b/>
          <w:color w:val="000000" w:themeColor="text1"/>
          <w:sz w:val="24"/>
          <w:szCs w:val="24"/>
          <w:lang w:val="sr-Cyrl-RS"/>
        </w:rPr>
      </w:pPr>
      <w:r>
        <w:rPr>
          <w:rFonts w:ascii="Times New Roman" w:hAnsi="Times New Roman" w:cs="Times New Roman"/>
          <w:b/>
          <w:color w:val="000000" w:themeColor="text1"/>
          <w:sz w:val="24"/>
          <w:szCs w:val="24"/>
          <w:lang w:val="sr-Cyrl-RS"/>
        </w:rPr>
        <w:t xml:space="preserve">                                                                                                             </w:t>
      </w:r>
      <w:r w:rsidRPr="00A94A1D">
        <w:rPr>
          <w:rFonts w:ascii="Times New Roman" w:hAnsi="Times New Roman" w:cs="Times New Roman"/>
          <w:b/>
          <w:color w:val="000000" w:themeColor="text1"/>
          <w:sz w:val="24"/>
          <w:szCs w:val="24"/>
          <w:lang w:val="sr-Cyrl-RS"/>
        </w:rPr>
        <w:t>Школског одбора</w:t>
      </w:r>
    </w:p>
    <w:p w14:paraId="1E898134" w14:textId="77777777" w:rsidR="00A94A1D" w:rsidRDefault="00A94A1D">
      <w:pPr>
        <w:jc w:val="right"/>
        <w:rPr>
          <w:rFonts w:ascii="Times New Roman" w:hAnsi="Times New Roman" w:cs="Times New Roman"/>
          <w:b/>
          <w:color w:val="000000" w:themeColor="text1"/>
          <w:sz w:val="24"/>
          <w:szCs w:val="24"/>
          <w:lang w:val="sr-Cyrl-RS"/>
        </w:rPr>
      </w:pPr>
    </w:p>
    <w:p w14:paraId="1C2E608A" w14:textId="69CB3A22" w:rsidR="00A94A1D" w:rsidRDefault="00A94A1D">
      <w:pPr>
        <w:jc w:val="right"/>
        <w:rPr>
          <w:rFonts w:ascii="Times New Roman" w:hAnsi="Times New Roman" w:cs="Times New Roman"/>
          <w:b/>
          <w:color w:val="000000" w:themeColor="text1"/>
          <w:sz w:val="24"/>
          <w:szCs w:val="24"/>
          <w:lang w:val="sr-Cyrl-RS"/>
        </w:rPr>
      </w:pPr>
      <w:r>
        <w:rPr>
          <w:rFonts w:ascii="Times New Roman" w:hAnsi="Times New Roman" w:cs="Times New Roman"/>
          <w:b/>
          <w:color w:val="000000" w:themeColor="text1"/>
          <w:sz w:val="24"/>
          <w:szCs w:val="24"/>
          <w:lang w:val="sr-Cyrl-RS"/>
        </w:rPr>
        <w:lastRenderedPageBreak/>
        <w:t>______________________</w:t>
      </w:r>
    </w:p>
    <w:p w14:paraId="3482126E" w14:textId="272D9E37" w:rsidR="00A94A1D" w:rsidRPr="00A94A1D" w:rsidRDefault="00A94A1D" w:rsidP="00A94A1D">
      <w:pPr>
        <w:jc w:val="center"/>
        <w:rPr>
          <w:rFonts w:ascii="Times New Roman" w:hAnsi="Times New Roman" w:cs="Times New Roman"/>
          <w:b/>
          <w:color w:val="000000" w:themeColor="text1"/>
          <w:sz w:val="24"/>
          <w:szCs w:val="24"/>
          <w:lang w:val="sr-Cyrl-RS"/>
        </w:rPr>
      </w:pPr>
      <w:r>
        <w:rPr>
          <w:rFonts w:ascii="Times New Roman" w:hAnsi="Times New Roman" w:cs="Times New Roman"/>
          <w:b/>
          <w:color w:val="000000" w:themeColor="text1"/>
          <w:sz w:val="24"/>
          <w:szCs w:val="24"/>
          <w:lang w:val="sr-Cyrl-RS"/>
        </w:rPr>
        <w:t xml:space="preserve">                                                                                                               Ненад Станковић</w:t>
      </w:r>
    </w:p>
    <w:sectPr w:rsidR="00A94A1D" w:rsidRPr="00A94A1D">
      <w:footerReference w:type="default" r:id="rId8"/>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C7C42" w14:textId="77777777" w:rsidR="00B61F83" w:rsidRDefault="00B61F83" w:rsidP="00A94A1D">
      <w:r>
        <w:separator/>
      </w:r>
    </w:p>
  </w:endnote>
  <w:endnote w:type="continuationSeparator" w:id="0">
    <w:p w14:paraId="10A881B1" w14:textId="77777777" w:rsidR="00B61F83" w:rsidRDefault="00B61F83" w:rsidP="00A94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722020"/>
      <w:docPartObj>
        <w:docPartGallery w:val="Page Numbers (Bottom of Page)"/>
        <w:docPartUnique/>
      </w:docPartObj>
    </w:sdtPr>
    <w:sdtEndPr>
      <w:rPr>
        <w:noProof/>
      </w:rPr>
    </w:sdtEndPr>
    <w:sdtContent>
      <w:p w14:paraId="3C620E62" w14:textId="48CD6EF9" w:rsidR="00A94A1D" w:rsidRDefault="00A94A1D">
        <w:pPr>
          <w:pStyle w:val="Footer"/>
          <w:jc w:val="right"/>
        </w:pPr>
        <w:r>
          <w:fldChar w:fldCharType="begin"/>
        </w:r>
        <w:r>
          <w:instrText xml:space="preserve"> PAGE   \* MERGEFORMAT </w:instrText>
        </w:r>
        <w:r>
          <w:fldChar w:fldCharType="separate"/>
        </w:r>
        <w:r w:rsidR="007210E8">
          <w:rPr>
            <w:noProof/>
          </w:rPr>
          <w:t>10</w:t>
        </w:r>
        <w:r>
          <w:rPr>
            <w:noProof/>
          </w:rPr>
          <w:fldChar w:fldCharType="end"/>
        </w:r>
      </w:p>
    </w:sdtContent>
  </w:sdt>
  <w:p w14:paraId="27F9A6F4" w14:textId="77777777" w:rsidR="00A94A1D" w:rsidRDefault="00A94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2E6C9" w14:textId="77777777" w:rsidR="00B61F83" w:rsidRDefault="00B61F83" w:rsidP="00A94A1D">
      <w:r>
        <w:separator/>
      </w:r>
    </w:p>
  </w:footnote>
  <w:footnote w:type="continuationSeparator" w:id="0">
    <w:p w14:paraId="3E8462D8" w14:textId="77777777" w:rsidR="00B61F83" w:rsidRDefault="00B61F83" w:rsidP="00A94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520C0"/>
    <w:multiLevelType w:val="hybridMultilevel"/>
    <w:tmpl w:val="161A260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2923560E"/>
    <w:multiLevelType w:val="hybridMultilevel"/>
    <w:tmpl w:val="00365282"/>
    <w:lvl w:ilvl="0" w:tplc="01F0AC5E">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B0D5C97"/>
    <w:multiLevelType w:val="hybridMultilevel"/>
    <w:tmpl w:val="FFD8BBC4"/>
    <w:lvl w:ilvl="0" w:tplc="55FE8370">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2C7533A7"/>
    <w:multiLevelType w:val="hybridMultilevel"/>
    <w:tmpl w:val="BE9E28FA"/>
    <w:lvl w:ilvl="0" w:tplc="ACEEA00E">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38AC67A3"/>
    <w:multiLevelType w:val="hybridMultilevel"/>
    <w:tmpl w:val="368634DA"/>
    <w:lvl w:ilvl="0" w:tplc="70EA4940">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49D07ECF"/>
    <w:multiLevelType w:val="hybridMultilevel"/>
    <w:tmpl w:val="2E04B49C"/>
    <w:lvl w:ilvl="0" w:tplc="241A000F">
      <w:start w:val="1"/>
      <w:numFmt w:val="decimal"/>
      <w:lvlText w:val="%1."/>
      <w:lvlJc w:val="left"/>
      <w:pPr>
        <w:ind w:left="720" w:hanging="360"/>
      </w:pPr>
      <w:rPr>
        <w:rFonts w:hint="default"/>
      </w:r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6" w15:restartNumberingAfterBreak="0">
    <w:nsid w:val="4F471160"/>
    <w:multiLevelType w:val="hybridMultilevel"/>
    <w:tmpl w:val="690433A8"/>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54EB7B39"/>
    <w:multiLevelType w:val="hybridMultilevel"/>
    <w:tmpl w:val="899A6128"/>
    <w:lvl w:ilvl="0" w:tplc="70EA4940">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65AB0E9F"/>
    <w:multiLevelType w:val="hybridMultilevel"/>
    <w:tmpl w:val="987C6866"/>
    <w:lvl w:ilvl="0" w:tplc="E97A8A14">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6F6E1489"/>
    <w:multiLevelType w:val="hybridMultilevel"/>
    <w:tmpl w:val="A6AE088C"/>
    <w:lvl w:ilvl="0" w:tplc="70EA4940">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72BD0A19"/>
    <w:multiLevelType w:val="hybridMultilevel"/>
    <w:tmpl w:val="159098B6"/>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77DD2880"/>
    <w:multiLevelType w:val="hybridMultilevel"/>
    <w:tmpl w:val="F6FCA70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7D0F7A34"/>
    <w:multiLevelType w:val="hybridMultilevel"/>
    <w:tmpl w:val="E6C4A7B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7F62392F"/>
    <w:multiLevelType w:val="hybridMultilevel"/>
    <w:tmpl w:val="DD0EF00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2"/>
  </w:num>
  <w:num w:numId="5">
    <w:abstractNumId w:val="8"/>
  </w:num>
  <w:num w:numId="6">
    <w:abstractNumId w:val="0"/>
  </w:num>
  <w:num w:numId="7">
    <w:abstractNumId w:val="3"/>
  </w:num>
  <w:num w:numId="8">
    <w:abstractNumId w:val="10"/>
  </w:num>
  <w:num w:numId="9">
    <w:abstractNumId w:val="1"/>
  </w:num>
  <w:num w:numId="10">
    <w:abstractNumId w:val="11"/>
  </w:num>
  <w:num w:numId="11">
    <w:abstractNumId w:val="9"/>
  </w:num>
  <w:num w:numId="12">
    <w:abstractNumId w:val="4"/>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495"/>
    <w:rsid w:val="000A1495"/>
    <w:rsid w:val="000B4CA3"/>
    <w:rsid w:val="00116F86"/>
    <w:rsid w:val="00146D82"/>
    <w:rsid w:val="00277865"/>
    <w:rsid w:val="003852D2"/>
    <w:rsid w:val="004B4E1B"/>
    <w:rsid w:val="00680EE4"/>
    <w:rsid w:val="006D141F"/>
    <w:rsid w:val="007210E8"/>
    <w:rsid w:val="00830147"/>
    <w:rsid w:val="008C66D4"/>
    <w:rsid w:val="009203A5"/>
    <w:rsid w:val="00945912"/>
    <w:rsid w:val="00A40FAF"/>
    <w:rsid w:val="00A84AC4"/>
    <w:rsid w:val="00A94A1D"/>
    <w:rsid w:val="00B61F83"/>
    <w:rsid w:val="00C25F99"/>
    <w:rsid w:val="00C64F25"/>
    <w:rsid w:val="00DD5741"/>
    <w:rsid w:val="00DE789B"/>
    <w:rsid w:val="00E408E5"/>
    <w:rsid w:val="00F402F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6759C"/>
  <w15:docId w15:val="{685DD791-EF36-4710-ACE4-FE04E89B5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94A1D"/>
    <w:pPr>
      <w:tabs>
        <w:tab w:val="center" w:pos="4536"/>
        <w:tab w:val="right" w:pos="9072"/>
      </w:tabs>
    </w:pPr>
  </w:style>
  <w:style w:type="character" w:customStyle="1" w:styleId="HeaderChar">
    <w:name w:val="Header Char"/>
    <w:basedOn w:val="DefaultParagraphFont"/>
    <w:link w:val="Header"/>
    <w:uiPriority w:val="99"/>
    <w:rsid w:val="00A94A1D"/>
  </w:style>
  <w:style w:type="paragraph" w:styleId="Footer">
    <w:name w:val="footer"/>
    <w:basedOn w:val="Normal"/>
    <w:link w:val="FooterChar"/>
    <w:uiPriority w:val="99"/>
    <w:unhideWhenUsed/>
    <w:rsid w:val="00A94A1D"/>
    <w:pPr>
      <w:tabs>
        <w:tab w:val="center" w:pos="4536"/>
        <w:tab w:val="right" w:pos="9072"/>
      </w:tabs>
    </w:pPr>
  </w:style>
  <w:style w:type="character" w:customStyle="1" w:styleId="FooterChar">
    <w:name w:val="Footer Char"/>
    <w:basedOn w:val="DefaultParagraphFont"/>
    <w:link w:val="Footer"/>
    <w:uiPriority w:val="99"/>
    <w:rsid w:val="00A94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3C023-D4FD-48ED-9500-11C4EFE50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3147</Words>
  <Characters>17942</Characters>
  <Application>Microsoft Office Word</Application>
  <DocSecurity>0</DocSecurity>
  <Lines>149</Lines>
  <Paragraphs>42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ribar</cp:lastModifiedBy>
  <cp:revision>2</cp:revision>
  <cp:lastPrinted>2024-04-22T11:27:00Z</cp:lastPrinted>
  <dcterms:created xsi:type="dcterms:W3CDTF">2024-12-16T11:49:00Z</dcterms:created>
  <dcterms:modified xsi:type="dcterms:W3CDTF">2024-12-16T11:49:00Z</dcterms:modified>
</cp:coreProperties>
</file>